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28ECC" w14:textId="2D1A8C13" w:rsidR="00FE2C11" w:rsidRDefault="008327D9">
      <w:pPr>
        <w:pStyle w:val="Standard"/>
        <w:jc w:val="center"/>
      </w:pPr>
      <w:bookmarkStart w:id="0" w:name="_GoBack"/>
      <w:bookmarkEnd w:id="0"/>
      <w:proofErr w:type="spellStart"/>
      <w:r>
        <w:rPr>
          <w:b/>
          <w:sz w:val="36"/>
          <w:szCs w:val="36"/>
          <w:u w:val="single"/>
        </w:rPr>
        <w:t>AttivaMente</w:t>
      </w:r>
      <w:proofErr w:type="spellEnd"/>
      <w:r>
        <w:rPr>
          <w:b/>
          <w:sz w:val="36"/>
          <w:szCs w:val="36"/>
          <w:u w:val="single"/>
        </w:rPr>
        <w:t xml:space="preserve"> al mare</w:t>
      </w:r>
      <w:r w:rsidR="00463E06">
        <w:rPr>
          <w:b/>
          <w:sz w:val="36"/>
          <w:szCs w:val="36"/>
          <w:u w:val="single"/>
        </w:rPr>
        <w:t xml:space="preserve"> 202</w:t>
      </w:r>
      <w:r w:rsidR="00407927">
        <w:rPr>
          <w:b/>
          <w:sz w:val="36"/>
          <w:szCs w:val="36"/>
          <w:u w:val="single"/>
        </w:rPr>
        <w:t>6</w:t>
      </w:r>
    </w:p>
    <w:p w14:paraId="544CD19E" w14:textId="77777777" w:rsidR="00FE2C11" w:rsidRDefault="00463E06">
      <w:pPr>
        <w:pStyle w:val="Textbody"/>
        <w:jc w:val="right"/>
        <w:rPr>
          <w:b/>
          <w:sz w:val="56"/>
          <w:szCs w:val="56"/>
        </w:rPr>
      </w:pPr>
      <w:r>
        <w:rPr>
          <w:b/>
          <w:sz w:val="56"/>
          <w:szCs w:val="56"/>
        </w:rPr>
        <w:t xml:space="preserve">    </w:t>
      </w:r>
    </w:p>
    <w:p w14:paraId="3C9FBBA7" w14:textId="48A674C5" w:rsidR="00FE2C11" w:rsidRPr="00B20ADA" w:rsidRDefault="00463E06" w:rsidP="00B20ADA">
      <w:pPr>
        <w:pStyle w:val="Textbody"/>
        <w:jc w:val="right"/>
      </w:pPr>
      <w:r>
        <w:rPr>
          <w:sz w:val="22"/>
          <w:szCs w:val="22"/>
        </w:rPr>
        <w:t>Al Comune di Baronissi</w:t>
      </w:r>
    </w:p>
    <w:p w14:paraId="56EED6C6" w14:textId="77777777" w:rsidR="00FE2C11" w:rsidRDefault="00FE2C11">
      <w:pPr>
        <w:pStyle w:val="Standard"/>
        <w:rPr>
          <w:sz w:val="22"/>
          <w:szCs w:val="22"/>
        </w:rPr>
      </w:pPr>
    </w:p>
    <w:p w14:paraId="23B2535B" w14:textId="77777777" w:rsidR="00FE2C11" w:rsidRDefault="00FE2C11">
      <w:pPr>
        <w:pStyle w:val="Standard"/>
        <w:rPr>
          <w:sz w:val="22"/>
          <w:szCs w:val="22"/>
        </w:rPr>
      </w:pPr>
    </w:p>
    <w:p w14:paraId="0B349358" w14:textId="7FB09545" w:rsidR="00FE2C11" w:rsidRDefault="00463E06" w:rsidP="00407927">
      <w:pPr>
        <w:pStyle w:val="Standard"/>
        <w:ind w:left="0"/>
        <w:rPr>
          <w:b/>
          <w:sz w:val="22"/>
          <w:szCs w:val="22"/>
        </w:rPr>
      </w:pPr>
      <w:r>
        <w:rPr>
          <w:b/>
          <w:sz w:val="22"/>
          <w:szCs w:val="22"/>
        </w:rPr>
        <w:t xml:space="preserve">Oggetto: </w:t>
      </w:r>
      <w:r w:rsidR="00407927">
        <w:rPr>
          <w:b/>
          <w:sz w:val="22"/>
          <w:szCs w:val="22"/>
        </w:rPr>
        <w:t>Domanda</w:t>
      </w:r>
      <w:r>
        <w:rPr>
          <w:b/>
          <w:sz w:val="22"/>
          <w:szCs w:val="22"/>
        </w:rPr>
        <w:t xml:space="preserve"> di partecipazione attività estive per minori - anno 202</w:t>
      </w:r>
      <w:r w:rsidR="00407927">
        <w:rPr>
          <w:b/>
          <w:sz w:val="22"/>
          <w:szCs w:val="22"/>
        </w:rPr>
        <w:t>6</w:t>
      </w:r>
    </w:p>
    <w:p w14:paraId="7B053CCE" w14:textId="77777777" w:rsidR="00FE2C11" w:rsidRDefault="00FE2C11">
      <w:pPr>
        <w:pStyle w:val="Standard"/>
        <w:rPr>
          <w:sz w:val="22"/>
          <w:szCs w:val="22"/>
        </w:rPr>
      </w:pPr>
    </w:p>
    <w:p w14:paraId="12FAA0A0" w14:textId="77777777" w:rsidR="00FE2C11" w:rsidRDefault="00FE2C11">
      <w:pPr>
        <w:pStyle w:val="Standard"/>
        <w:ind w:left="0" w:right="-82"/>
        <w:jc w:val="both"/>
        <w:rPr>
          <w:sz w:val="22"/>
          <w:szCs w:val="22"/>
        </w:rPr>
      </w:pPr>
    </w:p>
    <w:p w14:paraId="33F0E248" w14:textId="77777777" w:rsidR="00FE2C11" w:rsidRDefault="00463E06" w:rsidP="00E66EB3">
      <w:pPr>
        <w:pStyle w:val="Standard"/>
        <w:spacing w:line="360" w:lineRule="auto"/>
        <w:ind w:left="0" w:right="-82"/>
        <w:jc w:val="both"/>
        <w:rPr>
          <w:sz w:val="22"/>
          <w:szCs w:val="22"/>
        </w:rPr>
      </w:pPr>
      <w:r>
        <w:rPr>
          <w:sz w:val="22"/>
          <w:szCs w:val="22"/>
        </w:rPr>
        <w:t>Il/la sottoscritto/a __________________________________________ nato/a _________________________</w:t>
      </w:r>
    </w:p>
    <w:p w14:paraId="3B25BAED" w14:textId="45A84769" w:rsidR="00FE2C11" w:rsidRDefault="00463E06" w:rsidP="00E66EB3">
      <w:pPr>
        <w:pStyle w:val="Standard"/>
        <w:spacing w:line="360" w:lineRule="auto"/>
        <w:ind w:left="0" w:right="-82"/>
        <w:jc w:val="both"/>
        <w:rPr>
          <w:sz w:val="22"/>
          <w:szCs w:val="22"/>
        </w:rPr>
      </w:pPr>
      <w:r>
        <w:rPr>
          <w:sz w:val="22"/>
          <w:szCs w:val="22"/>
        </w:rPr>
        <w:t xml:space="preserve">il ____________________ e residente a </w:t>
      </w:r>
      <w:r w:rsidR="00BF451A">
        <w:rPr>
          <w:sz w:val="22"/>
          <w:szCs w:val="22"/>
        </w:rPr>
        <w:t>_____________________________________________________</w:t>
      </w:r>
      <w:r>
        <w:rPr>
          <w:sz w:val="22"/>
          <w:szCs w:val="22"/>
        </w:rPr>
        <w:t>in Via ________________________________ n. _____</w:t>
      </w:r>
    </w:p>
    <w:p w14:paraId="3180D69D" w14:textId="77777777" w:rsidR="00FE2C11" w:rsidRDefault="00463E06" w:rsidP="00E66EB3">
      <w:pPr>
        <w:pStyle w:val="Standard"/>
        <w:spacing w:line="360" w:lineRule="auto"/>
        <w:ind w:left="0" w:right="-82"/>
        <w:jc w:val="both"/>
        <w:rPr>
          <w:sz w:val="22"/>
          <w:szCs w:val="22"/>
        </w:rPr>
      </w:pPr>
      <w:r>
        <w:rPr>
          <w:sz w:val="22"/>
          <w:szCs w:val="22"/>
        </w:rPr>
        <w:t>tel._________________________________________   cellulare ___________________________________</w:t>
      </w:r>
    </w:p>
    <w:p w14:paraId="36B60793" w14:textId="55C3B5B6" w:rsidR="00FE2C11" w:rsidRDefault="00463E06" w:rsidP="00E66EB3">
      <w:pPr>
        <w:pStyle w:val="Standard"/>
        <w:spacing w:line="360" w:lineRule="auto"/>
        <w:ind w:left="0" w:right="-82"/>
        <w:jc w:val="both"/>
        <w:rPr>
          <w:sz w:val="22"/>
          <w:szCs w:val="22"/>
        </w:rPr>
      </w:pPr>
      <w:r>
        <w:rPr>
          <w:sz w:val="22"/>
          <w:szCs w:val="22"/>
        </w:rPr>
        <w:t>in qualità di genitore</w:t>
      </w:r>
      <w:r w:rsidR="00407927">
        <w:rPr>
          <w:sz w:val="22"/>
          <w:szCs w:val="22"/>
        </w:rPr>
        <w:t>/tutore/affidatario</w:t>
      </w:r>
      <w:r>
        <w:rPr>
          <w:sz w:val="22"/>
          <w:szCs w:val="22"/>
        </w:rPr>
        <w:t xml:space="preserve"> del minore _________________________________________________</w:t>
      </w:r>
    </w:p>
    <w:p w14:paraId="004D5145" w14:textId="241F44F1" w:rsidR="00FE2C11" w:rsidRDefault="00463E06" w:rsidP="00E66EB3">
      <w:pPr>
        <w:pStyle w:val="Standard"/>
        <w:spacing w:line="360" w:lineRule="auto"/>
        <w:ind w:left="0" w:right="-82"/>
        <w:jc w:val="both"/>
        <w:rPr>
          <w:sz w:val="22"/>
          <w:szCs w:val="22"/>
        </w:rPr>
      </w:pPr>
      <w:r>
        <w:rPr>
          <w:sz w:val="22"/>
          <w:szCs w:val="22"/>
        </w:rPr>
        <w:t>nato/a ______________________________________________ il __________________________________</w:t>
      </w:r>
    </w:p>
    <w:p w14:paraId="313386C1" w14:textId="77777777" w:rsidR="00FE2C11" w:rsidRDefault="00463E06">
      <w:pPr>
        <w:pStyle w:val="Standard"/>
        <w:ind w:left="0" w:right="-82"/>
        <w:jc w:val="both"/>
      </w:pPr>
      <w:r>
        <w:rPr>
          <w:noProof/>
          <w:sz w:val="22"/>
          <w:szCs w:val="22"/>
          <w:lang w:eastAsia="it-IT"/>
        </w:rPr>
        <mc:AlternateContent>
          <mc:Choice Requires="wps">
            <w:drawing>
              <wp:anchor distT="0" distB="0" distL="114300" distR="114300" simplePos="0" relativeHeight="251658240" behindDoc="0" locked="0" layoutInCell="1" allowOverlap="1" wp14:anchorId="4D07CBEA" wp14:editId="3F26BD54">
                <wp:simplePos x="0" y="0"/>
                <wp:positionH relativeFrom="margin">
                  <wp:align>center</wp:align>
                </wp:positionH>
                <wp:positionV relativeFrom="paragraph">
                  <wp:posOffset>52203</wp:posOffset>
                </wp:positionV>
                <wp:extent cx="3661413" cy="230501"/>
                <wp:effectExtent l="0" t="0" r="15237" b="17149"/>
                <wp:wrapSquare wrapText="bothSides"/>
                <wp:docPr id="1" name="Cornice1"/>
                <wp:cNvGraphicFramePr/>
                <a:graphic xmlns:a="http://schemas.openxmlformats.org/drawingml/2006/main">
                  <a:graphicData uri="http://schemas.microsoft.com/office/word/2010/wordprocessingShape">
                    <wps:wsp>
                      <wps:cNvSpPr txBox="1"/>
                      <wps:spPr>
                        <a:xfrm>
                          <a:off x="0" y="0"/>
                          <a:ext cx="3661413" cy="230501"/>
                        </a:xfrm>
                        <a:prstGeom prst="rect">
                          <a:avLst/>
                        </a:prstGeom>
                        <a:noFill/>
                        <a:ln>
                          <a:noFill/>
                          <a:prstDash/>
                        </a:ln>
                      </wps:spPr>
                      <wps:txbx>
                        <w:txbxContent>
                          <w:tbl>
                            <w:tblPr>
                              <w:tblW w:w="5778" w:type="dxa"/>
                              <w:tblLayout w:type="fixed"/>
                              <w:tblCellMar>
                                <w:left w:w="10" w:type="dxa"/>
                                <w:right w:w="10" w:type="dxa"/>
                              </w:tblCellMar>
                              <w:tblLook w:val="0000" w:firstRow="0" w:lastRow="0" w:firstColumn="0" w:lastColumn="0" w:noHBand="0" w:noVBand="0"/>
                            </w:tblPr>
                            <w:tblGrid>
                              <w:gridCol w:w="359"/>
                              <w:gridCol w:w="359"/>
                              <w:gridCol w:w="360"/>
                              <w:gridCol w:w="360"/>
                              <w:gridCol w:w="360"/>
                              <w:gridCol w:w="360"/>
                              <w:gridCol w:w="360"/>
                              <w:gridCol w:w="360"/>
                              <w:gridCol w:w="360"/>
                              <w:gridCol w:w="360"/>
                              <w:gridCol w:w="360"/>
                              <w:gridCol w:w="360"/>
                              <w:gridCol w:w="360"/>
                              <w:gridCol w:w="360"/>
                              <w:gridCol w:w="360"/>
                              <w:gridCol w:w="380"/>
                            </w:tblGrid>
                            <w:tr w:rsidR="00FE2C11" w14:paraId="4DDEDC13" w14:textId="77777777">
                              <w:trPr>
                                <w:trHeight w:val="355"/>
                              </w:trPr>
                              <w:tc>
                                <w:tcPr>
                                  <w:tcW w:w="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84D7F5" w14:textId="77777777" w:rsidR="00FE2C11" w:rsidRDefault="00FE2C11">
                                  <w:pPr>
                                    <w:pStyle w:val="Standard"/>
                                    <w:snapToGrid w:val="0"/>
                                    <w:ind w:left="0" w:right="-82"/>
                                    <w:jc w:val="both"/>
                                    <w:rPr>
                                      <w:sz w:val="22"/>
                                      <w:szCs w:val="22"/>
                                    </w:rPr>
                                  </w:pPr>
                                </w:p>
                              </w:tc>
                              <w:tc>
                                <w:tcPr>
                                  <w:tcW w:w="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5DA780"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EF96A5"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72F3CF"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002B0F"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80B6A4"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EB8366"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1CC761"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19C0A9"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00E6DC"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A59377"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16F45B"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A8FC68"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E80835"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8FD5B6" w14:textId="77777777" w:rsidR="00FE2C11" w:rsidRDefault="00FE2C11">
                                  <w:pPr>
                                    <w:pStyle w:val="Standard"/>
                                    <w:snapToGrid w:val="0"/>
                                    <w:ind w:left="0" w:right="-82"/>
                                    <w:jc w:val="both"/>
                                    <w:rPr>
                                      <w:sz w:val="22"/>
                                      <w:szCs w:val="2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675B7" w14:textId="77777777" w:rsidR="00FE2C11" w:rsidRDefault="00FE2C11">
                                  <w:pPr>
                                    <w:pStyle w:val="Standard"/>
                                    <w:snapToGrid w:val="0"/>
                                    <w:ind w:left="0" w:right="-82"/>
                                    <w:jc w:val="both"/>
                                    <w:rPr>
                                      <w:sz w:val="22"/>
                                      <w:szCs w:val="22"/>
                                    </w:rPr>
                                  </w:pPr>
                                </w:p>
                              </w:tc>
                            </w:tr>
                          </w:tbl>
                          <w:p w14:paraId="79ADA2A2" w14:textId="77777777" w:rsidR="00FE2C11" w:rsidRDefault="00463E06">
                            <w:pPr>
                              <w:pStyle w:val="Standard"/>
                            </w:pPr>
                            <w:r>
                              <w:t xml:space="preserve"> </w:t>
                            </w:r>
                          </w:p>
                        </w:txbxContent>
                      </wps:txbx>
                      <wps:bodyPr vert="horz" wrap="none" lIns="0" tIns="0" rIns="0" bIns="0" anchor="t" anchorCtr="0" compatLnSpc="0">
                        <a:noAutofit/>
                      </wps:bodyPr>
                    </wps:wsp>
                  </a:graphicData>
                </a:graphic>
              </wp:anchor>
            </w:drawing>
          </mc:Choice>
          <mc:Fallback>
            <w:pict>
              <v:shapetype w14:anchorId="4D07CBEA" id="_x0000_t202" coordsize="21600,21600" o:spt="202" path="m,l,21600r21600,l21600,xe">
                <v:stroke joinstyle="miter"/>
                <v:path gradientshapeok="t" o:connecttype="rect"/>
              </v:shapetype>
              <v:shape id="Cornice1" o:spid="_x0000_s1026" type="#_x0000_t202" style="position:absolute;left:0;text-align:left;margin-left:0;margin-top:4.1pt;width:288.3pt;height:18.1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" filled="f" stroked="f">
                <v:textbox inset="0,0,0,0">
                  <w:txbxContent>
                    <w:tbl>
                      <w:tblPr>
                        <w:tblW w:w="5778" w:type="dxa"/>
                        <w:tblLayout w:type="fixed"/>
                        <w:tblCellMar>
                          <w:left w:w="10" w:type="dxa"/>
                          <w:right w:w="10" w:type="dxa"/>
                        </w:tblCellMar>
                        <w:tblLook w:val="0000" w:firstRow="0" w:lastRow="0" w:firstColumn="0" w:lastColumn="0" w:noHBand="0" w:noVBand="0"/>
                      </w:tblPr>
                      <w:tblGrid>
                        <w:gridCol w:w="359"/>
                        <w:gridCol w:w="359"/>
                        <w:gridCol w:w="360"/>
                        <w:gridCol w:w="360"/>
                        <w:gridCol w:w="360"/>
                        <w:gridCol w:w="360"/>
                        <w:gridCol w:w="360"/>
                        <w:gridCol w:w="360"/>
                        <w:gridCol w:w="360"/>
                        <w:gridCol w:w="360"/>
                        <w:gridCol w:w="360"/>
                        <w:gridCol w:w="360"/>
                        <w:gridCol w:w="360"/>
                        <w:gridCol w:w="360"/>
                        <w:gridCol w:w="360"/>
                        <w:gridCol w:w="380"/>
                      </w:tblGrid>
                      <w:tr w:rsidR="00FE2C11" w14:paraId="4DDEDC13" w14:textId="77777777">
                        <w:trPr>
                          <w:trHeight w:val="355"/>
                        </w:trPr>
                        <w:tc>
                          <w:tcPr>
                            <w:tcW w:w="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84D7F5" w14:textId="77777777" w:rsidR="00FE2C11" w:rsidRDefault="00FE2C11">
                            <w:pPr>
                              <w:pStyle w:val="Standard"/>
                              <w:snapToGrid w:val="0"/>
                              <w:ind w:left="0" w:right="-82"/>
                              <w:jc w:val="both"/>
                              <w:rPr>
                                <w:sz w:val="22"/>
                                <w:szCs w:val="22"/>
                              </w:rPr>
                            </w:pPr>
                          </w:p>
                        </w:tc>
                        <w:tc>
                          <w:tcPr>
                            <w:tcW w:w="3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5DA780"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EF96A5"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72F3CF"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002B0F"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80B6A4"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EB8366"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1CC761"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19C0A9"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00E6DC"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A59377"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16F45B"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A8FC68"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E80835" w14:textId="77777777" w:rsidR="00FE2C11" w:rsidRDefault="00FE2C11">
                            <w:pPr>
                              <w:pStyle w:val="Standard"/>
                              <w:snapToGrid w:val="0"/>
                              <w:ind w:left="0" w:right="-82"/>
                              <w:jc w:val="both"/>
                              <w:rPr>
                                <w:sz w:val="22"/>
                                <w:szCs w:val="22"/>
                              </w:rPr>
                            </w:pPr>
                          </w:p>
                        </w:tc>
                        <w:tc>
                          <w:tcPr>
                            <w:tcW w:w="3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8FD5B6" w14:textId="77777777" w:rsidR="00FE2C11" w:rsidRDefault="00FE2C11">
                            <w:pPr>
                              <w:pStyle w:val="Standard"/>
                              <w:snapToGrid w:val="0"/>
                              <w:ind w:left="0" w:right="-82"/>
                              <w:jc w:val="both"/>
                              <w:rPr>
                                <w:sz w:val="22"/>
                                <w:szCs w:val="22"/>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675B7" w14:textId="77777777" w:rsidR="00FE2C11" w:rsidRDefault="00FE2C11">
                            <w:pPr>
                              <w:pStyle w:val="Standard"/>
                              <w:snapToGrid w:val="0"/>
                              <w:ind w:left="0" w:right="-82"/>
                              <w:jc w:val="both"/>
                              <w:rPr>
                                <w:sz w:val="22"/>
                                <w:szCs w:val="22"/>
                              </w:rPr>
                            </w:pPr>
                          </w:p>
                        </w:tc>
                      </w:tr>
                    </w:tbl>
                    <w:p w14:paraId="79ADA2A2" w14:textId="77777777" w:rsidR="00FE2C11" w:rsidRDefault="00463E06">
                      <w:pPr>
                        <w:pStyle w:val="Standard"/>
                      </w:pPr>
                      <w:r>
                        <w:t xml:space="preserve"> </w:t>
                      </w:r>
                    </w:p>
                  </w:txbxContent>
                </v:textbox>
                <w10:wrap type="square" anchorx="margin"/>
              </v:shape>
            </w:pict>
          </mc:Fallback>
        </mc:AlternateContent>
      </w:r>
      <w:r>
        <w:rPr>
          <w:sz w:val="22"/>
          <w:szCs w:val="22"/>
        </w:rPr>
        <w:t>Codice Fiscale</w:t>
      </w:r>
    </w:p>
    <w:p w14:paraId="20C566EB" w14:textId="77777777" w:rsidR="00FE2C11" w:rsidRDefault="00FE2C11">
      <w:pPr>
        <w:pStyle w:val="Standard"/>
        <w:ind w:left="0" w:right="-82"/>
        <w:jc w:val="both"/>
        <w:rPr>
          <w:sz w:val="22"/>
          <w:szCs w:val="22"/>
        </w:rPr>
      </w:pPr>
    </w:p>
    <w:p w14:paraId="500A0E33" w14:textId="77777777" w:rsidR="00FE2C11" w:rsidRDefault="00FE2C11">
      <w:pPr>
        <w:pStyle w:val="Standard"/>
        <w:rPr>
          <w:sz w:val="22"/>
          <w:szCs w:val="22"/>
        </w:rPr>
      </w:pPr>
    </w:p>
    <w:p w14:paraId="2CCFA9A6" w14:textId="77777777" w:rsidR="00FE2C11" w:rsidRDefault="00463E06">
      <w:pPr>
        <w:pStyle w:val="Standard"/>
        <w:jc w:val="center"/>
        <w:rPr>
          <w:sz w:val="22"/>
          <w:szCs w:val="22"/>
        </w:rPr>
      </w:pPr>
      <w:r>
        <w:rPr>
          <w:sz w:val="22"/>
          <w:szCs w:val="22"/>
        </w:rPr>
        <w:t>CHIEDE</w:t>
      </w:r>
    </w:p>
    <w:p w14:paraId="35AC0718" w14:textId="77777777" w:rsidR="00FE2C11" w:rsidRDefault="00FE2C11">
      <w:pPr>
        <w:pStyle w:val="Standard"/>
        <w:jc w:val="center"/>
        <w:rPr>
          <w:sz w:val="22"/>
          <w:szCs w:val="22"/>
        </w:rPr>
      </w:pPr>
    </w:p>
    <w:p w14:paraId="3F835220" w14:textId="3BC2AC1C" w:rsidR="00FE2C11" w:rsidRDefault="00407927" w:rsidP="0058127D">
      <w:pPr>
        <w:pStyle w:val="Standard"/>
      </w:pPr>
      <w:r w:rsidRPr="00407927">
        <w:rPr>
          <w:sz w:val="22"/>
          <w:szCs w:val="22"/>
        </w:rPr>
        <w:t xml:space="preserve">che il/la proprio/a figlio/a sia ammesso/a </w:t>
      </w:r>
      <w:proofErr w:type="spellStart"/>
      <w:r w:rsidRPr="00407927">
        <w:rPr>
          <w:sz w:val="22"/>
          <w:szCs w:val="22"/>
        </w:rPr>
        <w:t>a</w:t>
      </w:r>
      <w:proofErr w:type="spellEnd"/>
      <w:r w:rsidRPr="00407927">
        <w:rPr>
          <w:sz w:val="22"/>
          <w:szCs w:val="22"/>
        </w:rPr>
        <w:t xml:space="preserve"> partecipare</w:t>
      </w:r>
      <w:r w:rsidR="00463E06">
        <w:rPr>
          <w:sz w:val="22"/>
          <w:szCs w:val="22"/>
        </w:rPr>
        <w:t xml:space="preserve"> </w:t>
      </w:r>
      <w:r w:rsidR="0058127D">
        <w:rPr>
          <w:sz w:val="22"/>
          <w:szCs w:val="22"/>
        </w:rPr>
        <w:t>al centro estivo diurno</w:t>
      </w:r>
      <w:r w:rsidR="00463E06">
        <w:rPr>
          <w:i/>
          <w:sz w:val="22"/>
          <w:szCs w:val="22"/>
        </w:rPr>
        <w:t xml:space="preserve"> </w:t>
      </w:r>
      <w:r w:rsidR="00463E06">
        <w:rPr>
          <w:sz w:val="22"/>
          <w:szCs w:val="22"/>
        </w:rPr>
        <w:t>organizzat</w:t>
      </w:r>
      <w:r w:rsidR="0058127D">
        <w:rPr>
          <w:sz w:val="22"/>
          <w:szCs w:val="22"/>
        </w:rPr>
        <w:t>o</w:t>
      </w:r>
      <w:r w:rsidR="00463E06">
        <w:rPr>
          <w:sz w:val="22"/>
          <w:szCs w:val="22"/>
        </w:rPr>
        <w:t xml:space="preserve"> presso la </w:t>
      </w:r>
      <w:r w:rsidR="0058127D" w:rsidRPr="0058127D">
        <w:rPr>
          <w:sz w:val="22"/>
          <w:szCs w:val="22"/>
        </w:rPr>
        <w:t xml:space="preserve">struttura balneare attrezzata </w:t>
      </w:r>
      <w:r w:rsidR="00463E06">
        <w:rPr>
          <w:sz w:val="22"/>
          <w:szCs w:val="22"/>
        </w:rPr>
        <w:t>nel periodo</w:t>
      </w:r>
      <w:r w:rsidR="0058127D">
        <w:rPr>
          <w:sz w:val="22"/>
          <w:szCs w:val="22"/>
        </w:rPr>
        <w:t xml:space="preserve"> indicato nel relativo Avviso.</w:t>
      </w:r>
    </w:p>
    <w:p w14:paraId="2BF26D98" w14:textId="77777777" w:rsidR="00FE2C11" w:rsidRDefault="00FE2C11">
      <w:pPr>
        <w:pStyle w:val="Standard"/>
        <w:tabs>
          <w:tab w:val="left" w:pos="15168"/>
        </w:tabs>
        <w:ind w:left="0" w:right="1266"/>
        <w:jc w:val="both"/>
        <w:rPr>
          <w:i/>
          <w:sz w:val="22"/>
          <w:szCs w:val="22"/>
        </w:rPr>
      </w:pPr>
    </w:p>
    <w:p w14:paraId="0E631D24" w14:textId="77777777" w:rsidR="00FE2C11" w:rsidRDefault="00FE2C11">
      <w:pPr>
        <w:pStyle w:val="Standard"/>
        <w:rPr>
          <w:i/>
          <w:sz w:val="22"/>
          <w:szCs w:val="22"/>
        </w:rPr>
      </w:pPr>
    </w:p>
    <w:p w14:paraId="0B61950B" w14:textId="77777777" w:rsidR="00FE2C11" w:rsidRPr="007E0D1F" w:rsidRDefault="00463E06">
      <w:pPr>
        <w:pStyle w:val="Standard"/>
        <w:jc w:val="both"/>
        <w:rPr>
          <w:sz w:val="22"/>
          <w:szCs w:val="22"/>
        </w:rPr>
      </w:pPr>
      <w:r w:rsidRPr="007E0D1F">
        <w:rPr>
          <w:sz w:val="22"/>
          <w:szCs w:val="22"/>
        </w:rPr>
        <w:t>A tal fine</w:t>
      </w:r>
    </w:p>
    <w:p w14:paraId="399F8BDB" w14:textId="54769EE8" w:rsidR="00FE2C11" w:rsidRPr="00E66EB3" w:rsidRDefault="00463E06">
      <w:pPr>
        <w:pStyle w:val="Standard"/>
        <w:jc w:val="center"/>
        <w:rPr>
          <w:spacing w:val="40"/>
          <w:sz w:val="22"/>
          <w:szCs w:val="22"/>
        </w:rPr>
      </w:pPr>
      <w:r w:rsidRPr="00E66EB3">
        <w:rPr>
          <w:spacing w:val="40"/>
          <w:sz w:val="22"/>
          <w:szCs w:val="22"/>
        </w:rPr>
        <w:t>DICHIARA</w:t>
      </w:r>
    </w:p>
    <w:p w14:paraId="65BB18F3" w14:textId="7212DD92" w:rsidR="007E0D1F" w:rsidRPr="007E0D1F" w:rsidRDefault="007E0D1F">
      <w:pPr>
        <w:pStyle w:val="Standard"/>
        <w:jc w:val="center"/>
        <w:rPr>
          <w:sz w:val="22"/>
          <w:szCs w:val="22"/>
        </w:rPr>
      </w:pPr>
      <w:r w:rsidRPr="007E0D1F">
        <w:rPr>
          <w:sz w:val="22"/>
          <w:szCs w:val="22"/>
        </w:rPr>
        <w:t>sotto la propria responsabilità, ai sensi degli artt. 46 e 47 del D.P.R. n. 445/2000:</w:t>
      </w:r>
    </w:p>
    <w:p w14:paraId="38C527A0" w14:textId="77777777" w:rsidR="00FE2C11" w:rsidRPr="007E0D1F" w:rsidRDefault="00FE2C11">
      <w:pPr>
        <w:pStyle w:val="Standard"/>
        <w:jc w:val="center"/>
        <w:rPr>
          <w:sz w:val="22"/>
          <w:szCs w:val="22"/>
        </w:rPr>
      </w:pPr>
    </w:p>
    <w:p w14:paraId="1EC8A516" w14:textId="77777777" w:rsidR="007E0D1F" w:rsidRPr="007E0D1F" w:rsidRDefault="007E0D1F" w:rsidP="00413F15">
      <w:pPr>
        <w:pStyle w:val="Standard"/>
        <w:numPr>
          <w:ilvl w:val="0"/>
          <w:numId w:val="3"/>
        </w:numPr>
        <w:jc w:val="both"/>
        <w:rPr>
          <w:sz w:val="22"/>
          <w:szCs w:val="22"/>
        </w:rPr>
      </w:pPr>
      <w:r w:rsidRPr="007E0D1F">
        <w:rPr>
          <w:sz w:val="22"/>
          <w:szCs w:val="22"/>
        </w:rPr>
        <w:t>che il/la minore sopra indicato/a è residente nel Comune di Baronissi;</w:t>
      </w:r>
    </w:p>
    <w:p w14:paraId="127202AE" w14:textId="77777777" w:rsidR="007E0D1F" w:rsidRPr="007E0D1F" w:rsidRDefault="007E0D1F" w:rsidP="00413F15">
      <w:pPr>
        <w:pStyle w:val="Standard"/>
        <w:numPr>
          <w:ilvl w:val="0"/>
          <w:numId w:val="3"/>
        </w:numPr>
        <w:jc w:val="both"/>
        <w:rPr>
          <w:sz w:val="22"/>
          <w:szCs w:val="22"/>
        </w:rPr>
      </w:pPr>
      <w:r w:rsidRPr="007E0D1F">
        <w:rPr>
          <w:sz w:val="22"/>
          <w:szCs w:val="22"/>
        </w:rPr>
        <w:t>che il/la minore ha un’età compresa tra i 6 e i 12 anni;</w:t>
      </w:r>
    </w:p>
    <w:p w14:paraId="3ADD7DD7" w14:textId="1A9E70D6" w:rsidR="007E0D1F" w:rsidRPr="007E0D1F" w:rsidRDefault="007E0D1F" w:rsidP="00413F15">
      <w:pPr>
        <w:pStyle w:val="Standard"/>
        <w:numPr>
          <w:ilvl w:val="0"/>
          <w:numId w:val="3"/>
        </w:numPr>
        <w:jc w:val="both"/>
        <w:rPr>
          <w:sz w:val="22"/>
          <w:szCs w:val="22"/>
        </w:rPr>
      </w:pPr>
      <w:r w:rsidRPr="007E0D1F">
        <w:rPr>
          <w:sz w:val="22"/>
          <w:szCs w:val="22"/>
        </w:rPr>
        <w:t xml:space="preserve">che il/la minore gode di buona salute ed è idoneo/a partecipare alle attività ludico-ricreative, sportive e di </w:t>
      </w:r>
      <w:r w:rsidR="0058127D">
        <w:rPr>
          <w:sz w:val="22"/>
          <w:szCs w:val="22"/>
        </w:rPr>
        <w:t>balneazione</w:t>
      </w:r>
      <w:r w:rsidRPr="007E0D1F">
        <w:rPr>
          <w:sz w:val="22"/>
          <w:szCs w:val="22"/>
        </w:rPr>
        <w:t xml:space="preserve"> previste dal progetto;</w:t>
      </w:r>
    </w:p>
    <w:p w14:paraId="350141BB" w14:textId="138F1C3D" w:rsidR="007E0D1F" w:rsidRPr="007E0D1F" w:rsidRDefault="007E0D1F" w:rsidP="00413F15">
      <w:pPr>
        <w:pStyle w:val="Standard"/>
        <w:numPr>
          <w:ilvl w:val="0"/>
          <w:numId w:val="3"/>
        </w:numPr>
        <w:jc w:val="both"/>
        <w:rPr>
          <w:sz w:val="22"/>
          <w:szCs w:val="22"/>
        </w:rPr>
      </w:pPr>
      <w:r w:rsidRPr="007E0D1F">
        <w:rPr>
          <w:sz w:val="22"/>
          <w:szCs w:val="22"/>
        </w:rPr>
        <w:t>di impegnarsi, in caso di ammissione, a effettuare il pagamento della quota entro il termine indicato dal Comune, con le modalità comunicate dall’Ente;</w:t>
      </w:r>
    </w:p>
    <w:p w14:paraId="6093CFCA" w14:textId="1722462A" w:rsidR="007E0D1F" w:rsidRPr="007E0D1F" w:rsidRDefault="007E0D1F" w:rsidP="00413F15">
      <w:pPr>
        <w:pStyle w:val="Standard"/>
        <w:numPr>
          <w:ilvl w:val="0"/>
          <w:numId w:val="3"/>
        </w:numPr>
        <w:jc w:val="both"/>
        <w:rPr>
          <w:sz w:val="22"/>
          <w:szCs w:val="22"/>
        </w:rPr>
      </w:pPr>
      <w:r w:rsidRPr="007E0D1F">
        <w:rPr>
          <w:sz w:val="22"/>
          <w:szCs w:val="22"/>
        </w:rPr>
        <w:t xml:space="preserve">di essere a conoscenza che il mancato pagamento della quota entro il termine stabilito potrà comportare la decadenza dall’ammissione e lo scorrimento </w:t>
      </w:r>
      <w:r w:rsidR="00413F15">
        <w:rPr>
          <w:sz w:val="22"/>
          <w:szCs w:val="22"/>
        </w:rPr>
        <w:t xml:space="preserve">della </w:t>
      </w:r>
      <w:r w:rsidRPr="007E0D1F">
        <w:rPr>
          <w:sz w:val="22"/>
          <w:szCs w:val="22"/>
        </w:rPr>
        <w:t>graduatoria</w:t>
      </w:r>
      <w:r w:rsidR="00413F15">
        <w:rPr>
          <w:sz w:val="22"/>
          <w:szCs w:val="22"/>
        </w:rPr>
        <w:t>;</w:t>
      </w:r>
    </w:p>
    <w:p w14:paraId="79711A28" w14:textId="46A9E527" w:rsidR="007E0D1F" w:rsidRDefault="007E0D1F" w:rsidP="00413F15">
      <w:pPr>
        <w:pStyle w:val="Standard"/>
        <w:numPr>
          <w:ilvl w:val="0"/>
          <w:numId w:val="3"/>
        </w:numPr>
        <w:jc w:val="both"/>
        <w:rPr>
          <w:sz w:val="22"/>
          <w:szCs w:val="22"/>
        </w:rPr>
      </w:pPr>
      <w:r w:rsidRPr="007E0D1F">
        <w:rPr>
          <w:sz w:val="22"/>
          <w:szCs w:val="22"/>
        </w:rPr>
        <w:lastRenderedPageBreak/>
        <w:t>di prendere atto che il Comune di Baronissi e i soggetti incaricati dell’organizzazione e gestione del progetto rispondono nei limiti delle responsabilità previste dalla normativa vigente, restando esclusa ogni responsabilità per fatti non imputabili agli stessi, per caso fortuito, forza maggiore o per comportamenti del minore non conformi alle indicazioni impartite dal personale incaricato</w:t>
      </w:r>
      <w:r w:rsidR="00413F15">
        <w:rPr>
          <w:sz w:val="22"/>
          <w:szCs w:val="22"/>
        </w:rPr>
        <w:t>;</w:t>
      </w:r>
    </w:p>
    <w:p w14:paraId="7CE6328E" w14:textId="147A5B13" w:rsidR="007E0D1F" w:rsidRDefault="007E0D1F" w:rsidP="00413F15">
      <w:pPr>
        <w:pStyle w:val="Standard"/>
        <w:numPr>
          <w:ilvl w:val="0"/>
          <w:numId w:val="3"/>
        </w:numPr>
        <w:rPr>
          <w:sz w:val="22"/>
          <w:szCs w:val="22"/>
        </w:rPr>
      </w:pPr>
      <w:r w:rsidRPr="007E0D1F">
        <w:rPr>
          <w:sz w:val="22"/>
          <w:szCs w:val="22"/>
        </w:rPr>
        <w:t>di aver preso visione dell’informativa privacy resa dal Comune di Baronissi ai sensi dell’art. 13 del Regolamento UE 2016/679.</w:t>
      </w:r>
    </w:p>
    <w:p w14:paraId="3504B5C1" w14:textId="3F44F18A" w:rsidR="00814EFC" w:rsidRPr="007E0D1F" w:rsidRDefault="00814EFC" w:rsidP="00413F15">
      <w:pPr>
        <w:pStyle w:val="Standard"/>
        <w:numPr>
          <w:ilvl w:val="0"/>
          <w:numId w:val="3"/>
        </w:numPr>
        <w:rPr>
          <w:sz w:val="22"/>
          <w:szCs w:val="22"/>
        </w:rPr>
      </w:pPr>
      <w:r>
        <w:rPr>
          <w:sz w:val="22"/>
          <w:szCs w:val="22"/>
        </w:rPr>
        <w:t>Che presenta l’istanza a nome e per conto di entrambi i genitori, se presenti.</w:t>
      </w:r>
    </w:p>
    <w:p w14:paraId="32EDED1F" w14:textId="7EB2445E" w:rsidR="007E0D1F" w:rsidRDefault="007E0D1F" w:rsidP="00413F15">
      <w:pPr>
        <w:pStyle w:val="Standard"/>
        <w:jc w:val="center"/>
        <w:rPr>
          <w:spacing w:val="40"/>
          <w:sz w:val="22"/>
          <w:szCs w:val="22"/>
        </w:rPr>
      </w:pPr>
      <w:r w:rsidRPr="00CB487D">
        <w:rPr>
          <w:spacing w:val="40"/>
          <w:sz w:val="22"/>
          <w:szCs w:val="22"/>
        </w:rPr>
        <w:t>AUTORIZZA</w:t>
      </w:r>
    </w:p>
    <w:p w14:paraId="17F5D0A6" w14:textId="77777777" w:rsidR="00CB487D" w:rsidRPr="00CB487D" w:rsidRDefault="00CB487D" w:rsidP="00413F15">
      <w:pPr>
        <w:pStyle w:val="Standard"/>
        <w:jc w:val="center"/>
        <w:rPr>
          <w:spacing w:val="40"/>
          <w:sz w:val="22"/>
          <w:szCs w:val="22"/>
        </w:rPr>
      </w:pPr>
    </w:p>
    <w:p w14:paraId="58175920" w14:textId="127DE1C0" w:rsidR="007E0D1F" w:rsidRPr="007E0D1F" w:rsidRDefault="007E0D1F" w:rsidP="00413F15">
      <w:pPr>
        <w:pStyle w:val="Standard"/>
        <w:numPr>
          <w:ilvl w:val="0"/>
          <w:numId w:val="5"/>
        </w:numPr>
        <w:jc w:val="both"/>
        <w:rPr>
          <w:sz w:val="22"/>
          <w:szCs w:val="22"/>
        </w:rPr>
      </w:pPr>
      <w:r w:rsidRPr="007E0D1F">
        <w:rPr>
          <w:sz w:val="22"/>
          <w:szCs w:val="22"/>
        </w:rPr>
        <w:t>il/la minore a partecipare alle attività previste dal progetto, compres</w:t>
      </w:r>
      <w:r w:rsidR="0058127D">
        <w:rPr>
          <w:sz w:val="22"/>
          <w:szCs w:val="22"/>
        </w:rPr>
        <w:t>o il trasporto a/r, la mensa,</w:t>
      </w:r>
      <w:r w:rsidRPr="007E0D1F">
        <w:rPr>
          <w:sz w:val="22"/>
          <w:szCs w:val="22"/>
        </w:rPr>
        <w:t xml:space="preserve"> le attività ludico-ricreative, sportive, laboratoriali, musicali, teatrali, manuali, i giochi d’acqua e le attività di </w:t>
      </w:r>
      <w:r w:rsidR="008327D9">
        <w:rPr>
          <w:sz w:val="22"/>
          <w:szCs w:val="22"/>
        </w:rPr>
        <w:t>balneazione</w:t>
      </w:r>
      <w:r w:rsidRPr="007E0D1F">
        <w:rPr>
          <w:sz w:val="22"/>
          <w:szCs w:val="22"/>
        </w:rPr>
        <w:t>;</w:t>
      </w:r>
    </w:p>
    <w:p w14:paraId="1F6CFE28" w14:textId="04EAA78C" w:rsidR="007E0D1F" w:rsidRDefault="00413F15" w:rsidP="00413F15">
      <w:pPr>
        <w:pStyle w:val="Standard"/>
        <w:numPr>
          <w:ilvl w:val="0"/>
          <w:numId w:val="5"/>
        </w:numPr>
        <w:jc w:val="both"/>
        <w:rPr>
          <w:sz w:val="22"/>
          <w:szCs w:val="22"/>
        </w:rPr>
      </w:pPr>
      <w:r>
        <w:rPr>
          <w:sz w:val="22"/>
          <w:szCs w:val="22"/>
        </w:rPr>
        <w:t>i</w:t>
      </w:r>
      <w:r w:rsidR="007E0D1F" w:rsidRPr="007E0D1F">
        <w:rPr>
          <w:sz w:val="22"/>
          <w:szCs w:val="22"/>
        </w:rPr>
        <w:t xml:space="preserve">l Comune di Baronissi e i soggetti incaricati dell’organizzazione e gestione del progetto al trattamento dei dati personali contenuti nella presente domanda, compresi eventuali dati particolari relativi alla salute del minore ove strettamente necessari alla corretta organizzazione delle attività, nel rispetto del Regolamento UE 2016/679 e del </w:t>
      </w:r>
      <w:proofErr w:type="spellStart"/>
      <w:r w:rsidR="007E0D1F" w:rsidRPr="007E0D1F">
        <w:rPr>
          <w:sz w:val="22"/>
          <w:szCs w:val="22"/>
        </w:rPr>
        <w:t>D.Lgs.</w:t>
      </w:r>
      <w:proofErr w:type="spellEnd"/>
      <w:r w:rsidR="007E0D1F" w:rsidRPr="007E0D1F">
        <w:rPr>
          <w:sz w:val="22"/>
          <w:szCs w:val="22"/>
        </w:rPr>
        <w:t xml:space="preserve"> n. 196/2003, come modificato dal </w:t>
      </w:r>
      <w:proofErr w:type="spellStart"/>
      <w:r w:rsidR="007E0D1F" w:rsidRPr="007E0D1F">
        <w:rPr>
          <w:sz w:val="22"/>
          <w:szCs w:val="22"/>
        </w:rPr>
        <w:t>D.Lgs.</w:t>
      </w:r>
      <w:proofErr w:type="spellEnd"/>
      <w:r w:rsidR="007E0D1F" w:rsidRPr="007E0D1F">
        <w:rPr>
          <w:sz w:val="22"/>
          <w:szCs w:val="22"/>
        </w:rPr>
        <w:t xml:space="preserve"> n. 101/2018.</w:t>
      </w:r>
    </w:p>
    <w:p w14:paraId="392A51EB" w14:textId="279576B8" w:rsidR="00040BA4" w:rsidRDefault="00040BA4" w:rsidP="00040BA4">
      <w:pPr>
        <w:pStyle w:val="Standard"/>
        <w:jc w:val="both"/>
        <w:rPr>
          <w:sz w:val="22"/>
          <w:szCs w:val="22"/>
        </w:rPr>
      </w:pPr>
    </w:p>
    <w:p w14:paraId="36E261DA" w14:textId="77777777" w:rsidR="00040BA4" w:rsidRPr="00040BA4" w:rsidRDefault="00040BA4" w:rsidP="00040BA4">
      <w:pPr>
        <w:pStyle w:val="Standard"/>
        <w:jc w:val="both"/>
        <w:rPr>
          <w:sz w:val="22"/>
          <w:szCs w:val="22"/>
        </w:rPr>
      </w:pPr>
      <w:r w:rsidRPr="00040BA4">
        <w:rPr>
          <w:sz w:val="22"/>
          <w:szCs w:val="22"/>
        </w:rPr>
        <w:t>Ai fini della migliore accoglienza del/la minore e dell’organizzazione di attività adeguate, il/la richiedente dichiara che:</w:t>
      </w:r>
    </w:p>
    <w:p w14:paraId="25D0B96B" w14:textId="77777777" w:rsidR="00040BA4" w:rsidRPr="00040BA4" w:rsidRDefault="00040BA4" w:rsidP="00040BA4">
      <w:pPr>
        <w:pStyle w:val="Standard"/>
        <w:jc w:val="both"/>
        <w:rPr>
          <w:sz w:val="22"/>
          <w:szCs w:val="22"/>
        </w:rPr>
      </w:pPr>
    </w:p>
    <w:p w14:paraId="536613D0" w14:textId="77777777" w:rsidR="00040BA4" w:rsidRPr="00040BA4" w:rsidRDefault="00040BA4" w:rsidP="00040BA4">
      <w:pPr>
        <w:pStyle w:val="Standard"/>
        <w:jc w:val="both"/>
        <w:rPr>
          <w:sz w:val="22"/>
          <w:szCs w:val="22"/>
        </w:rPr>
      </w:pPr>
      <w:r w:rsidRPr="00040BA4">
        <w:rPr>
          <w:rFonts w:ascii="Courier New" w:hAnsi="Courier New" w:cs="Courier New"/>
          <w:sz w:val="22"/>
          <w:szCs w:val="22"/>
        </w:rPr>
        <w:t>□</w:t>
      </w:r>
      <w:r w:rsidRPr="00040BA4">
        <w:rPr>
          <w:rFonts w:hint="eastAsia"/>
          <w:sz w:val="22"/>
          <w:szCs w:val="22"/>
        </w:rPr>
        <w:t xml:space="preserve"> non vi sono, allo stato, esigenze specifiche da segnalare all’organizzazione;</w:t>
      </w:r>
    </w:p>
    <w:p w14:paraId="0E12F984" w14:textId="77777777" w:rsidR="00040BA4" w:rsidRPr="00040BA4" w:rsidRDefault="00040BA4" w:rsidP="00040BA4">
      <w:pPr>
        <w:pStyle w:val="Standard"/>
        <w:jc w:val="both"/>
        <w:rPr>
          <w:sz w:val="22"/>
          <w:szCs w:val="22"/>
        </w:rPr>
      </w:pPr>
    </w:p>
    <w:p w14:paraId="08FB0676" w14:textId="58E5E13D" w:rsidR="00040BA4" w:rsidRPr="00040BA4" w:rsidRDefault="00040BA4" w:rsidP="00040BA4">
      <w:pPr>
        <w:pStyle w:val="Standard"/>
        <w:jc w:val="both"/>
        <w:rPr>
          <w:sz w:val="22"/>
          <w:szCs w:val="22"/>
        </w:rPr>
      </w:pPr>
      <w:r w:rsidRPr="00040BA4">
        <w:rPr>
          <w:rFonts w:ascii="Courier New" w:hAnsi="Courier New" w:cs="Courier New"/>
          <w:sz w:val="22"/>
          <w:szCs w:val="22"/>
        </w:rPr>
        <w:t>□</w:t>
      </w:r>
      <w:r w:rsidRPr="00040BA4">
        <w:rPr>
          <w:rFonts w:hint="eastAsia"/>
          <w:sz w:val="22"/>
          <w:szCs w:val="22"/>
        </w:rPr>
        <w:t xml:space="preserve"> si ritiene utile segnalare esigenze specifiche, accorgimenti o supporti necessari per favorire la partecipazione del/la minore alle attivit</w:t>
      </w:r>
      <w:r w:rsidRPr="00040BA4">
        <w:rPr>
          <w:rFonts w:cs="Barmeno"/>
          <w:sz w:val="22"/>
          <w:szCs w:val="22"/>
        </w:rPr>
        <w:t>à</w:t>
      </w:r>
      <w:r w:rsidRPr="00040BA4">
        <w:rPr>
          <w:rFonts w:hint="eastAsia"/>
          <w:sz w:val="22"/>
          <w:szCs w:val="22"/>
        </w:rPr>
        <w:t xml:space="preserve"> in condizioni di benessere, sicurezza e inclusione</w:t>
      </w:r>
      <w:r w:rsidR="000E2C66">
        <w:rPr>
          <w:sz w:val="22"/>
          <w:szCs w:val="22"/>
        </w:rPr>
        <w:t>:</w:t>
      </w:r>
    </w:p>
    <w:p w14:paraId="2133979D" w14:textId="77777777" w:rsidR="00040BA4" w:rsidRPr="00040BA4" w:rsidRDefault="00040BA4" w:rsidP="00040BA4">
      <w:pPr>
        <w:pStyle w:val="Standard"/>
        <w:jc w:val="both"/>
        <w:rPr>
          <w:sz w:val="22"/>
          <w:szCs w:val="22"/>
        </w:rPr>
      </w:pPr>
    </w:p>
    <w:p w14:paraId="6FADDEE4" w14:textId="4952D47D" w:rsidR="00040BA4" w:rsidRDefault="00040BA4" w:rsidP="00E66EB3">
      <w:pPr>
        <w:spacing w:line="360" w:lineRule="auto"/>
        <w:rPr>
          <w:rFonts w:ascii="Barmeno" w:hAnsi="Barmeno"/>
          <w:sz w:val="22"/>
          <w:szCs w:val="22"/>
        </w:rPr>
      </w:pPr>
      <w:r w:rsidRPr="007E0D1F">
        <w:rPr>
          <w:rFonts w:ascii="Barmeno" w:hAnsi="Barmeno"/>
          <w:sz w:val="22"/>
          <w:szCs w:val="22"/>
        </w:rPr>
        <w:t>__________________________________________________________________________________________________________________________________________________________________________</w:t>
      </w:r>
      <w:r w:rsidR="00BF451A">
        <w:rPr>
          <w:rFonts w:ascii="Barmeno" w:hAnsi="Barmeno"/>
          <w:sz w:val="22"/>
          <w:szCs w:val="22"/>
        </w:rPr>
        <w:t>____</w:t>
      </w:r>
    </w:p>
    <w:p w14:paraId="09AE8DB7" w14:textId="77777777" w:rsidR="00BF451A" w:rsidRDefault="00BF451A" w:rsidP="00E66EB3">
      <w:pPr>
        <w:spacing w:line="360" w:lineRule="auto"/>
        <w:rPr>
          <w:rFonts w:ascii="Barmeno" w:hAnsi="Barmeno"/>
          <w:sz w:val="22"/>
          <w:szCs w:val="22"/>
        </w:rPr>
      </w:pPr>
    </w:p>
    <w:p w14:paraId="5C7C7157" w14:textId="5B68C3B9" w:rsidR="00B20ADA" w:rsidRDefault="00B861CD" w:rsidP="00040BA4">
      <w:pPr>
        <w:rPr>
          <w:rFonts w:ascii="Barmeno" w:hAnsi="Barmeno"/>
          <w:sz w:val="22"/>
          <w:szCs w:val="22"/>
        </w:rPr>
      </w:pPr>
      <w:r>
        <w:rPr>
          <w:rFonts w:ascii="Barmeno" w:hAnsi="Barmeno"/>
          <w:sz w:val="22"/>
          <w:szCs w:val="22"/>
        </w:rPr>
        <w:t>Dichiara infine che opta per il seguente periodo:</w:t>
      </w:r>
    </w:p>
    <w:p w14:paraId="5D297FEC" w14:textId="1C1D7A45" w:rsidR="00B861CD" w:rsidRDefault="00B861CD" w:rsidP="00040BA4">
      <w:pPr>
        <w:rPr>
          <w:rFonts w:ascii="Barmeno" w:hAnsi="Barmeno"/>
          <w:sz w:val="22"/>
          <w:szCs w:val="22"/>
        </w:rPr>
      </w:pPr>
    </w:p>
    <w:p w14:paraId="31E8745F" w14:textId="1332CFC2" w:rsidR="00B861CD" w:rsidRPr="001712AE" w:rsidRDefault="00B861CD" w:rsidP="00040BA4">
      <w:pPr>
        <w:rPr>
          <w:rFonts w:ascii="Courier New" w:hAnsi="Courier New" w:cs="Courier New"/>
          <w:b/>
          <w:bCs/>
          <w:sz w:val="28"/>
          <w:szCs w:val="28"/>
        </w:rPr>
      </w:pPr>
      <w:r w:rsidRPr="001712AE">
        <w:rPr>
          <w:rFonts w:ascii="Courier New" w:hAnsi="Courier New" w:cs="Courier New"/>
          <w:b/>
          <w:bCs/>
          <w:sz w:val="28"/>
          <w:szCs w:val="28"/>
        </w:rPr>
        <w:t>□ MESE INTERO</w:t>
      </w:r>
    </w:p>
    <w:p w14:paraId="1F590C96" w14:textId="769ECD7D" w:rsidR="00B861CD" w:rsidRPr="001712AE" w:rsidRDefault="00B861CD" w:rsidP="00040BA4">
      <w:pPr>
        <w:rPr>
          <w:rFonts w:ascii="Courier New" w:hAnsi="Courier New" w:cs="Courier New"/>
          <w:b/>
          <w:bCs/>
          <w:sz w:val="28"/>
          <w:szCs w:val="28"/>
        </w:rPr>
      </w:pPr>
    </w:p>
    <w:p w14:paraId="3F4E1EE1" w14:textId="77777777" w:rsidR="00B861CD" w:rsidRPr="001712AE" w:rsidRDefault="00B861CD" w:rsidP="00040BA4">
      <w:pPr>
        <w:rPr>
          <w:rFonts w:ascii="Courier New" w:hAnsi="Courier New" w:cs="Courier New"/>
          <w:b/>
          <w:bCs/>
          <w:sz w:val="28"/>
          <w:szCs w:val="28"/>
        </w:rPr>
      </w:pPr>
      <w:r w:rsidRPr="001712AE">
        <w:rPr>
          <w:rFonts w:ascii="Courier New" w:hAnsi="Courier New" w:cs="Courier New"/>
          <w:b/>
          <w:bCs/>
          <w:sz w:val="28"/>
          <w:szCs w:val="28"/>
        </w:rPr>
        <w:t>□ nr. Due settimane a decorrere dal 06/07/2026</w:t>
      </w:r>
    </w:p>
    <w:p w14:paraId="28E3C55C" w14:textId="77777777" w:rsidR="00B861CD" w:rsidRPr="001712AE" w:rsidRDefault="00B861CD" w:rsidP="00040BA4">
      <w:pPr>
        <w:rPr>
          <w:rFonts w:ascii="Courier New" w:hAnsi="Courier New" w:cs="Courier New"/>
          <w:b/>
          <w:bCs/>
          <w:sz w:val="28"/>
          <w:szCs w:val="28"/>
        </w:rPr>
      </w:pPr>
    </w:p>
    <w:p w14:paraId="453E2494" w14:textId="37DE7521" w:rsidR="00B861CD" w:rsidRPr="001712AE" w:rsidRDefault="00B861CD" w:rsidP="00040BA4">
      <w:pPr>
        <w:rPr>
          <w:rFonts w:ascii="Barmeno" w:hAnsi="Barmeno"/>
          <w:b/>
          <w:bCs/>
          <w:sz w:val="28"/>
          <w:szCs w:val="28"/>
        </w:rPr>
      </w:pPr>
      <w:r w:rsidRPr="001712AE">
        <w:rPr>
          <w:rFonts w:ascii="Courier New" w:hAnsi="Courier New" w:cs="Courier New"/>
          <w:b/>
          <w:bCs/>
          <w:sz w:val="28"/>
          <w:szCs w:val="28"/>
        </w:rPr>
        <w:t xml:space="preserve">□ nr. Due settimane a decorrere dal 20/07/2026 </w:t>
      </w:r>
    </w:p>
    <w:p w14:paraId="1018FD8D" w14:textId="77777777" w:rsidR="00B20ADA" w:rsidRDefault="00B20ADA" w:rsidP="00B20ADA">
      <w:pPr>
        <w:rPr>
          <w:sz w:val="22"/>
          <w:szCs w:val="22"/>
          <w:u w:val="single"/>
        </w:rPr>
      </w:pPr>
    </w:p>
    <w:p w14:paraId="5AA5A867" w14:textId="4ECACA21" w:rsidR="00654555" w:rsidRDefault="00463E06">
      <w:pPr>
        <w:pStyle w:val="Standard"/>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54555">
        <w:rPr>
          <w:sz w:val="22"/>
          <w:szCs w:val="22"/>
        </w:rPr>
        <w:t>Firma</w:t>
      </w:r>
    </w:p>
    <w:p w14:paraId="54B9394A" w14:textId="52F305D6" w:rsidR="00814EFC" w:rsidRDefault="00814EFC">
      <w:pPr>
        <w:pStyle w:val="Standard"/>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CB8AFB1" w14:textId="77777777" w:rsidR="00654555" w:rsidRDefault="00654555">
      <w:pPr>
        <w:pStyle w:val="Standard"/>
        <w:jc w:val="center"/>
        <w:rPr>
          <w:sz w:val="22"/>
          <w:szCs w:val="22"/>
        </w:rPr>
      </w:pPr>
    </w:p>
    <w:p w14:paraId="7B806B3F" w14:textId="7E63E9BC" w:rsidR="00814EFC" w:rsidRDefault="00654555" w:rsidP="00654555">
      <w:pPr>
        <w:pStyle w:val="Standard"/>
        <w:jc w:val="right"/>
        <w:rPr>
          <w:sz w:val="22"/>
          <w:szCs w:val="22"/>
        </w:rPr>
      </w:pPr>
      <w:r>
        <w:rPr>
          <w:sz w:val="22"/>
          <w:szCs w:val="22"/>
        </w:rPr>
        <w:t>____________________________________</w:t>
      </w:r>
    </w:p>
    <w:p w14:paraId="5A0ABF4A" w14:textId="69596C99" w:rsidR="00814EFC" w:rsidRDefault="00814EFC" w:rsidP="00654555">
      <w:pPr>
        <w:pStyle w:val="Standard"/>
        <w:jc w:val="right"/>
        <w:rPr>
          <w:sz w:val="22"/>
          <w:szCs w:val="22"/>
        </w:rPr>
      </w:pPr>
    </w:p>
    <w:p w14:paraId="5F0D5F5A" w14:textId="77777777" w:rsidR="00814EFC" w:rsidRDefault="00814EFC" w:rsidP="00654555">
      <w:pPr>
        <w:pStyle w:val="Standard"/>
        <w:jc w:val="right"/>
        <w:rPr>
          <w:sz w:val="22"/>
          <w:szCs w:val="22"/>
        </w:rPr>
      </w:pPr>
    </w:p>
    <w:p w14:paraId="3DF3D020" w14:textId="77777777" w:rsidR="00814EFC" w:rsidRDefault="00814EFC" w:rsidP="00654555">
      <w:pPr>
        <w:pStyle w:val="Standard"/>
        <w:jc w:val="right"/>
        <w:rPr>
          <w:sz w:val="22"/>
          <w:szCs w:val="22"/>
        </w:rPr>
      </w:pPr>
    </w:p>
    <w:p w14:paraId="607A70A3" w14:textId="77777777" w:rsidR="00814EFC" w:rsidRDefault="00814EFC" w:rsidP="00654555">
      <w:pPr>
        <w:pStyle w:val="Standard"/>
        <w:jc w:val="right"/>
        <w:rPr>
          <w:sz w:val="22"/>
          <w:szCs w:val="22"/>
        </w:rPr>
      </w:pPr>
    </w:p>
    <w:p w14:paraId="243928DD" w14:textId="77777777" w:rsidR="00814EFC" w:rsidRDefault="00814EFC" w:rsidP="00814EFC">
      <w:pPr>
        <w:pStyle w:val="Standard"/>
        <w:jc w:val="both"/>
        <w:rPr>
          <w:sz w:val="22"/>
          <w:szCs w:val="22"/>
        </w:rPr>
      </w:pPr>
      <w:r>
        <w:rPr>
          <w:sz w:val="22"/>
          <w:szCs w:val="22"/>
        </w:rPr>
        <w:t>Si allega:</w:t>
      </w:r>
    </w:p>
    <w:p w14:paraId="134B5BA7" w14:textId="259B8639" w:rsidR="00FE2C11" w:rsidRPr="00814EFC" w:rsidRDefault="00814EFC" w:rsidP="00814EFC">
      <w:pPr>
        <w:pStyle w:val="Standard"/>
        <w:jc w:val="both"/>
        <w:rPr>
          <w:sz w:val="22"/>
          <w:szCs w:val="22"/>
        </w:rPr>
      </w:pPr>
      <w:r>
        <w:rPr>
          <w:sz w:val="22"/>
          <w:szCs w:val="22"/>
        </w:rPr>
        <w:t>- documento di identità in corso di validità</w:t>
      </w:r>
    </w:p>
    <w:sectPr w:rsidR="00FE2C11" w:rsidRPr="00814EFC" w:rsidSect="00CB487D">
      <w:headerReference w:type="default" r:id="rId7"/>
      <w:headerReference w:type="first" r:id="rId8"/>
      <w:pgSz w:w="11906" w:h="16838"/>
      <w:pgMar w:top="1417"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9914A" w14:textId="77777777" w:rsidR="007F5C49" w:rsidRDefault="007F5C49">
      <w:r>
        <w:separator/>
      </w:r>
    </w:p>
  </w:endnote>
  <w:endnote w:type="continuationSeparator" w:id="0">
    <w:p w14:paraId="5EA04F5E" w14:textId="77777777" w:rsidR="007F5C49" w:rsidRDefault="007F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armeno">
    <w:altName w:val="Calibri"/>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swiss"/>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D3DCC" w14:textId="77777777" w:rsidR="007F5C49" w:rsidRDefault="007F5C49">
      <w:r>
        <w:rPr>
          <w:color w:val="000000"/>
        </w:rPr>
        <w:separator/>
      </w:r>
    </w:p>
  </w:footnote>
  <w:footnote w:type="continuationSeparator" w:id="0">
    <w:p w14:paraId="5E09443B" w14:textId="77777777" w:rsidR="007F5C49" w:rsidRDefault="007F5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E78EE" w14:textId="6FDD832C" w:rsidR="00E66EB3" w:rsidRDefault="00E66EB3">
    <w:pPr>
      <w:pStyle w:val="Intestazione"/>
    </w:pPr>
  </w:p>
  <w:p w14:paraId="4C3E304F" w14:textId="77777777" w:rsidR="00E66EB3" w:rsidRDefault="00E66EB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E66EB3" w14:paraId="2C976216" w14:textId="77777777" w:rsidTr="00E66EB3">
      <w:tc>
        <w:tcPr>
          <w:tcW w:w="3209" w:type="dxa"/>
        </w:tcPr>
        <w:p w14:paraId="3249B25A" w14:textId="76641EFE" w:rsidR="00E66EB3" w:rsidRDefault="0058127D" w:rsidP="00E66EB3">
          <w:pPr>
            <w:pStyle w:val="Intestazione"/>
            <w:jc w:val="center"/>
          </w:pPr>
          <w:r>
            <w:rPr>
              <w:noProof/>
              <w:lang w:eastAsia="it-IT" w:bidi="ar-SA"/>
            </w:rPr>
            <w:drawing>
              <wp:inline distT="0" distB="0" distL="0" distR="0" wp14:anchorId="7A05DD26" wp14:editId="4E01E3C7">
                <wp:extent cx="1863090" cy="1863090"/>
                <wp:effectExtent l="0" t="0" r="3810" b="381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1863498" cy="1863498"/>
                        </a:xfrm>
                        <a:prstGeom prst="rect">
                          <a:avLst/>
                        </a:prstGeom>
                      </pic:spPr>
                    </pic:pic>
                  </a:graphicData>
                </a:graphic>
              </wp:inline>
            </w:drawing>
          </w:r>
        </w:p>
      </w:tc>
      <w:tc>
        <w:tcPr>
          <w:tcW w:w="3209" w:type="dxa"/>
        </w:tcPr>
        <w:p w14:paraId="504C0435" w14:textId="0CDC3183" w:rsidR="00E66EB3" w:rsidRDefault="00E66EB3" w:rsidP="00E66EB3">
          <w:pPr>
            <w:pStyle w:val="Intestazione"/>
            <w:jc w:val="center"/>
          </w:pPr>
        </w:p>
      </w:tc>
      <w:tc>
        <w:tcPr>
          <w:tcW w:w="3210" w:type="dxa"/>
        </w:tcPr>
        <w:p w14:paraId="0F4A331C" w14:textId="29B78D25" w:rsidR="00E66EB3" w:rsidRDefault="0058127D" w:rsidP="00E66EB3">
          <w:pPr>
            <w:pStyle w:val="Intestazione"/>
            <w:jc w:val="center"/>
          </w:pPr>
          <w:r>
            <w:rPr>
              <w:noProof/>
              <w:lang w:eastAsia="it-IT" w:bidi="ar-SA"/>
            </w:rPr>
            <w:drawing>
              <wp:anchor distT="0" distB="0" distL="114300" distR="114300" simplePos="0" relativeHeight="251658240" behindDoc="0" locked="0" layoutInCell="1" allowOverlap="1" wp14:anchorId="01AEA03C" wp14:editId="62C2FCA5">
                <wp:simplePos x="0" y="0"/>
                <wp:positionH relativeFrom="margin">
                  <wp:posOffset>317500</wp:posOffset>
                </wp:positionH>
                <wp:positionV relativeFrom="margin">
                  <wp:posOffset>323850</wp:posOffset>
                </wp:positionV>
                <wp:extent cx="1285714" cy="1285714"/>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1285714" cy="1285714"/>
                        </a:xfrm>
                        <a:prstGeom prst="rect">
                          <a:avLst/>
                        </a:prstGeom>
                      </pic:spPr>
                    </pic:pic>
                  </a:graphicData>
                </a:graphic>
              </wp:anchor>
            </w:drawing>
          </w:r>
        </w:p>
      </w:tc>
    </w:tr>
  </w:tbl>
  <w:p w14:paraId="1E1C23EE" w14:textId="77777777" w:rsidR="00E66EB3" w:rsidRDefault="00E66EB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583A"/>
    <w:multiLevelType w:val="multilevel"/>
    <w:tmpl w:val="D2BE7F12"/>
    <w:styleLink w:val="WW8Num1"/>
    <w:lvl w:ilvl="0">
      <w:numFmt w:val="bullet"/>
      <w:lvlText w:val=""/>
      <w:lvlJc w:val="left"/>
      <w:pPr>
        <w:ind w:left="720" w:hanging="360"/>
      </w:pPr>
      <w:rPr>
        <w:rFonts w:ascii="Symbol" w:hAnsi="Symbol" w:cs="Symbo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18F2E48"/>
    <w:multiLevelType w:val="multilevel"/>
    <w:tmpl w:val="5D5E5A20"/>
    <w:styleLink w:val="WW8Num2"/>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233E49A2"/>
    <w:multiLevelType w:val="hybridMultilevel"/>
    <w:tmpl w:val="1E644414"/>
    <w:lvl w:ilvl="0" w:tplc="51CEB262">
      <w:start w:val="1"/>
      <w:numFmt w:val="decimal"/>
      <w:lvlText w:val="%1."/>
      <w:lvlJc w:val="left"/>
      <w:pPr>
        <w:ind w:left="833" w:hanging="360"/>
      </w:pPr>
      <w:rPr>
        <w:rFonts w:ascii="Calibri" w:hAnsi="Calibri" w:hint="default"/>
        <w:b w:val="0"/>
        <w:i w:val="0"/>
        <w:sz w:val="22"/>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3" w15:restartNumberingAfterBreak="0">
    <w:nsid w:val="2D834540"/>
    <w:multiLevelType w:val="hybridMultilevel"/>
    <w:tmpl w:val="EFA41F4E"/>
    <w:lvl w:ilvl="0" w:tplc="51CEB262">
      <w:start w:val="1"/>
      <w:numFmt w:val="decimal"/>
      <w:lvlText w:val="%1."/>
      <w:lvlJc w:val="left"/>
      <w:pPr>
        <w:ind w:left="833" w:hanging="360"/>
      </w:pPr>
      <w:rPr>
        <w:rFonts w:ascii="Calibri" w:hAnsi="Calibri" w:hint="default"/>
        <w:b w:val="0"/>
        <w:i w:val="0"/>
        <w:sz w:val="22"/>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4" w15:restartNumberingAfterBreak="0">
    <w:nsid w:val="3E9464B6"/>
    <w:multiLevelType w:val="hybridMultilevel"/>
    <w:tmpl w:val="EA80EED6"/>
    <w:lvl w:ilvl="0" w:tplc="61EC1B00">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11"/>
    <w:rsid w:val="00040282"/>
    <w:rsid w:val="00040BA4"/>
    <w:rsid w:val="000E2C66"/>
    <w:rsid w:val="0010271D"/>
    <w:rsid w:val="001712AE"/>
    <w:rsid w:val="002013A4"/>
    <w:rsid w:val="00210A2B"/>
    <w:rsid w:val="00407927"/>
    <w:rsid w:val="00413F15"/>
    <w:rsid w:val="00463E06"/>
    <w:rsid w:val="0058127D"/>
    <w:rsid w:val="005830D3"/>
    <w:rsid w:val="005C2631"/>
    <w:rsid w:val="00605623"/>
    <w:rsid w:val="00654555"/>
    <w:rsid w:val="007E0D1F"/>
    <w:rsid w:val="007F42A7"/>
    <w:rsid w:val="007F5C49"/>
    <w:rsid w:val="00814EFC"/>
    <w:rsid w:val="008327D9"/>
    <w:rsid w:val="00850E28"/>
    <w:rsid w:val="009F635E"/>
    <w:rsid w:val="00A676BF"/>
    <w:rsid w:val="00B16FB6"/>
    <w:rsid w:val="00B20ADA"/>
    <w:rsid w:val="00B861CD"/>
    <w:rsid w:val="00BF451A"/>
    <w:rsid w:val="00C11A5F"/>
    <w:rsid w:val="00C30883"/>
    <w:rsid w:val="00CB487D"/>
    <w:rsid w:val="00D10563"/>
    <w:rsid w:val="00DA316A"/>
    <w:rsid w:val="00DB7A05"/>
    <w:rsid w:val="00E17480"/>
    <w:rsid w:val="00E66EB3"/>
    <w:rsid w:val="00FE2C11"/>
    <w:rsid w:val="00FE5D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9ECCA"/>
  <w15:docId w15:val="{C5E30775-AC78-4DE9-ADA0-FA8A90C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ind w:left="113" w:right="113"/>
    </w:pPr>
    <w:rPr>
      <w:rFonts w:ascii="Barmeno" w:eastAsia="Times New Roman" w:hAnsi="Barmeno" w:cs="Times New Roman"/>
      <w:lang w:bidi="ar-S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Intestazione1">
    <w:name w:val="Intestazione1"/>
    <w:basedOn w:val="Standard"/>
    <w:next w:val="Textbody"/>
    <w:pPr>
      <w:keepNext/>
      <w:spacing w:before="240" w:after="120"/>
    </w:pPr>
    <w:rPr>
      <w:rFonts w:ascii="Arial" w:eastAsia="Arial Unicode MS" w:hAnsi="Arial" w:cs="Lucida Sans"/>
      <w:sz w:val="28"/>
      <w:szCs w:val="28"/>
    </w:rPr>
  </w:style>
  <w:style w:type="paragraph" w:customStyle="1" w:styleId="Didascalia1">
    <w:name w:val="Didascalia1"/>
    <w:basedOn w:val="Standard"/>
    <w:pPr>
      <w:suppressLineNumbers/>
      <w:spacing w:before="120" w:after="120"/>
    </w:pPr>
    <w:rPr>
      <w:rFonts w:cs="Lucida Sans"/>
      <w:i/>
      <w:iCs/>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itolo">
    <w:name w:val="Title"/>
    <w:basedOn w:val="Heading"/>
    <w:next w:val="Sottotitolo"/>
    <w:uiPriority w:val="10"/>
    <w:qFormat/>
    <w:pPr>
      <w:jc w:val="center"/>
      <w:outlineLvl w:val="0"/>
    </w:pPr>
    <w:rPr>
      <w:rFonts w:ascii="Barmeno" w:hAnsi="Barmeno"/>
      <w:b/>
      <w:sz w:val="36"/>
      <w:szCs w:val="36"/>
    </w:rPr>
  </w:style>
  <w:style w:type="paragraph" w:styleId="Sottotitolo">
    <w:name w:val="Subtitle"/>
    <w:basedOn w:val="Heading"/>
    <w:next w:val="Textbody"/>
    <w:uiPriority w:val="11"/>
    <w:qFormat/>
    <w:pPr>
      <w:jc w:val="center"/>
    </w:pPr>
    <w:rPr>
      <w:i/>
      <w:iCs/>
    </w:rPr>
  </w:style>
  <w:style w:type="character" w:customStyle="1" w:styleId="WW8Num1z0">
    <w:name w:val="WW8Num1z0"/>
    <w:rPr>
      <w:rFonts w:ascii="Symbol" w:hAnsi="Symbol" w:cs="Symbol"/>
      <w:sz w:val="22"/>
      <w:szCs w:val="22"/>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Carpredefinitoparagrafo1">
    <w:name w:val="Car. predefinito paragrafo1"/>
  </w:style>
  <w:style w:type="character" w:customStyle="1" w:styleId="StrongEmphasis">
    <w:name w:val="Strong Emphasis"/>
    <w:rPr>
      <w:b/>
      <w:bCs/>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paragraph" w:styleId="Intestazione">
    <w:name w:val="header"/>
    <w:basedOn w:val="Normale"/>
    <w:link w:val="IntestazioneCarattere"/>
    <w:uiPriority w:val="99"/>
    <w:unhideWhenUsed/>
    <w:rsid w:val="00E66EB3"/>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E66EB3"/>
    <w:rPr>
      <w:rFonts w:cs="Mangal"/>
      <w:szCs w:val="21"/>
    </w:rPr>
  </w:style>
  <w:style w:type="paragraph" w:styleId="Pidipagina">
    <w:name w:val="footer"/>
    <w:basedOn w:val="Normale"/>
    <w:link w:val="PidipaginaCarattere"/>
    <w:uiPriority w:val="99"/>
    <w:unhideWhenUsed/>
    <w:rsid w:val="00E66EB3"/>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E66EB3"/>
    <w:rPr>
      <w:rFonts w:cs="Mangal"/>
      <w:szCs w:val="21"/>
    </w:rPr>
  </w:style>
  <w:style w:type="table" w:styleId="Grigliatabella">
    <w:name w:val="Table Grid"/>
    <w:basedOn w:val="Tabellanormale"/>
    <w:uiPriority w:val="39"/>
    <w:rsid w:val="00E66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99993">
      <w:bodyDiv w:val="1"/>
      <w:marLeft w:val="0"/>
      <w:marRight w:val="0"/>
      <w:marTop w:val="0"/>
      <w:marBottom w:val="0"/>
      <w:divBdr>
        <w:top w:val="none" w:sz="0" w:space="0" w:color="auto"/>
        <w:left w:val="none" w:sz="0" w:space="0" w:color="auto"/>
        <w:bottom w:val="none" w:sz="0" w:space="0" w:color="auto"/>
        <w:right w:val="none" w:sz="0" w:space="0" w:color="auto"/>
      </w:divBdr>
    </w:div>
    <w:div w:id="677583965">
      <w:bodyDiv w:val="1"/>
      <w:marLeft w:val="0"/>
      <w:marRight w:val="0"/>
      <w:marTop w:val="0"/>
      <w:marBottom w:val="0"/>
      <w:divBdr>
        <w:top w:val="none" w:sz="0" w:space="0" w:color="auto"/>
        <w:left w:val="none" w:sz="0" w:space="0" w:color="auto"/>
        <w:bottom w:val="none" w:sz="0" w:space="0" w:color="auto"/>
        <w:right w:val="none" w:sz="0" w:space="0" w:color="auto"/>
      </w:divBdr>
    </w:div>
    <w:div w:id="1346979251">
      <w:bodyDiv w:val="1"/>
      <w:marLeft w:val="0"/>
      <w:marRight w:val="0"/>
      <w:marTop w:val="0"/>
      <w:marBottom w:val="0"/>
      <w:divBdr>
        <w:top w:val="none" w:sz="0" w:space="0" w:color="auto"/>
        <w:left w:val="none" w:sz="0" w:space="0" w:color="auto"/>
        <w:bottom w:val="none" w:sz="0" w:space="0" w:color="auto"/>
        <w:right w:val="none" w:sz="0" w:space="0" w:color="auto"/>
      </w:divBdr>
    </w:div>
    <w:div w:id="1913848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Progetto Zeus Estate</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Zeus Estate</dc:title>
  <dc:creator>p.giordano</dc:creator>
  <cp:lastModifiedBy>Antonietta Fiorillo</cp:lastModifiedBy>
  <cp:revision>2</cp:revision>
  <cp:lastPrinted>2026-05-27T10:55:00Z</cp:lastPrinted>
  <dcterms:created xsi:type="dcterms:W3CDTF">2026-06-29T15:17:00Z</dcterms:created>
  <dcterms:modified xsi:type="dcterms:W3CDTF">2026-06-29T15:17:00Z</dcterms:modified>
</cp:coreProperties>
</file>