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A48C" w14:textId="77777777" w:rsidR="00602C90" w:rsidRDefault="002F1FAA" w:rsidP="00602C90">
      <w:pPr>
        <w:pBdr>
          <w:bottom w:val="single" w:sz="12" w:space="1" w:color="auto"/>
        </w:pBdr>
        <w:jc w:val="center"/>
      </w:pPr>
      <w:r w:rsidRPr="003D29EE">
        <w:rPr>
          <w:noProof/>
        </w:rPr>
        <w:drawing>
          <wp:inline distT="0" distB="0" distL="0" distR="0" wp14:anchorId="103ECF77" wp14:editId="4FE27F8B">
            <wp:extent cx="581025" cy="1027967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42" cy="103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F1724" w14:textId="782C80D4" w:rsidR="00602C90" w:rsidRDefault="004A7C83" w:rsidP="00602C90">
      <w:pPr>
        <w:pBdr>
          <w:bottom w:val="single" w:sz="12" w:space="1" w:color="auto"/>
        </w:pBdr>
        <w:jc w:val="center"/>
      </w:pPr>
      <w:r>
        <w:t xml:space="preserve">CITTA’ DI BARONISSI </w:t>
      </w:r>
    </w:p>
    <w:p w14:paraId="5E57322F" w14:textId="794A53BE" w:rsidR="004A7C83" w:rsidRDefault="004A7C83" w:rsidP="00602C90">
      <w:pPr>
        <w:pBdr>
          <w:bottom w:val="single" w:sz="12" w:space="1" w:color="auto"/>
        </w:pBdr>
        <w:jc w:val="center"/>
      </w:pPr>
      <w:r>
        <w:t>PROVINCIA DI SALERNO</w:t>
      </w:r>
    </w:p>
    <w:p w14:paraId="337BA493" w14:textId="7DC1BAEB" w:rsidR="004A7C83" w:rsidRDefault="004A7C83" w:rsidP="004A7C83">
      <w:pPr>
        <w:tabs>
          <w:tab w:val="left" w:pos="5325"/>
        </w:tabs>
        <w:jc w:val="center"/>
      </w:pPr>
      <w:r>
        <w:t>SETTORE PARIMONIO E AMBIENTE</w:t>
      </w:r>
    </w:p>
    <w:p w14:paraId="0C2CB5DF" w14:textId="2A49E017" w:rsidR="004A7C83" w:rsidRDefault="004A7C83" w:rsidP="004A7C83">
      <w:pPr>
        <w:tabs>
          <w:tab w:val="left" w:pos="5325"/>
        </w:tabs>
        <w:jc w:val="center"/>
      </w:pPr>
    </w:p>
    <w:p w14:paraId="6F268F0B" w14:textId="3D244404" w:rsidR="004A7C83" w:rsidRPr="00A77903" w:rsidRDefault="004A7C83" w:rsidP="004A7C83">
      <w:pPr>
        <w:tabs>
          <w:tab w:val="left" w:pos="5325"/>
        </w:tabs>
        <w:rPr>
          <w:sz w:val="32"/>
          <w:szCs w:val="32"/>
        </w:rPr>
      </w:pPr>
      <w:r w:rsidRPr="00A77903">
        <w:rPr>
          <w:sz w:val="32"/>
          <w:szCs w:val="32"/>
        </w:rPr>
        <w:t xml:space="preserve">OGGETTO: Elenco eco-negozi dove è possibile spendere gli </w:t>
      </w:r>
      <w:proofErr w:type="spellStart"/>
      <w:r w:rsidRPr="00A77903">
        <w:rPr>
          <w:sz w:val="32"/>
          <w:szCs w:val="32"/>
        </w:rPr>
        <w:t>ecobuoni</w:t>
      </w:r>
      <w:proofErr w:type="spellEnd"/>
    </w:p>
    <w:p w14:paraId="4C9B7561" w14:textId="33521935" w:rsidR="004A7C83" w:rsidRDefault="004A7C83" w:rsidP="004A7C83">
      <w:pPr>
        <w:tabs>
          <w:tab w:val="left" w:pos="5325"/>
        </w:tabs>
      </w:pPr>
    </w:p>
    <w:p w14:paraId="6F9DD23B" w14:textId="14970252" w:rsidR="004A7C83" w:rsidRDefault="004A7C83" w:rsidP="004A7C83">
      <w:pPr>
        <w:tabs>
          <w:tab w:val="left" w:pos="5325"/>
        </w:tabs>
      </w:pPr>
    </w:p>
    <w:p w14:paraId="18A8B64B" w14:textId="77777777" w:rsidR="00A77903" w:rsidRPr="00A77903" w:rsidRDefault="004A7C83" w:rsidP="00A77903">
      <w:pPr>
        <w:pStyle w:val="Paragrafoelenco"/>
        <w:numPr>
          <w:ilvl w:val="0"/>
          <w:numId w:val="2"/>
        </w:numPr>
        <w:tabs>
          <w:tab w:val="left" w:pos="5325"/>
        </w:tabs>
        <w:rPr>
          <w:sz w:val="32"/>
          <w:szCs w:val="32"/>
        </w:rPr>
      </w:pPr>
      <w:r w:rsidRPr="00A77903">
        <w:rPr>
          <w:sz w:val="32"/>
          <w:szCs w:val="32"/>
        </w:rPr>
        <w:t>Eredi Pellegrino Alfonso, Macelleria “Al Vero Vitello”, via Tommaso Sanseverino 110/112 Acquamela</w:t>
      </w:r>
      <w:r w:rsidR="00166772" w:rsidRPr="00A77903">
        <w:rPr>
          <w:sz w:val="32"/>
          <w:szCs w:val="32"/>
        </w:rPr>
        <w:t xml:space="preserve"> di</w:t>
      </w:r>
      <w:r w:rsidRPr="00A77903">
        <w:rPr>
          <w:sz w:val="32"/>
          <w:szCs w:val="32"/>
        </w:rPr>
        <w:t xml:space="preserve"> Baronissi;</w:t>
      </w:r>
    </w:p>
    <w:p w14:paraId="6EAE9E8D" w14:textId="0E595056" w:rsidR="004A7C83" w:rsidRPr="00A77903" w:rsidRDefault="004A7C83" w:rsidP="00A77903">
      <w:pPr>
        <w:pStyle w:val="Paragrafoelenco"/>
        <w:numPr>
          <w:ilvl w:val="0"/>
          <w:numId w:val="2"/>
        </w:numPr>
        <w:tabs>
          <w:tab w:val="left" w:pos="5325"/>
        </w:tabs>
        <w:rPr>
          <w:sz w:val="32"/>
          <w:szCs w:val="32"/>
        </w:rPr>
      </w:pPr>
      <w:r w:rsidRPr="00A77903">
        <w:rPr>
          <w:sz w:val="32"/>
          <w:szCs w:val="32"/>
        </w:rPr>
        <w:t xml:space="preserve">Macelleria “La </w:t>
      </w:r>
      <w:proofErr w:type="spellStart"/>
      <w:r w:rsidRPr="00A77903">
        <w:rPr>
          <w:sz w:val="32"/>
          <w:szCs w:val="32"/>
        </w:rPr>
        <w:t>Scottona</w:t>
      </w:r>
      <w:proofErr w:type="spellEnd"/>
      <w:r w:rsidRPr="00A77903">
        <w:rPr>
          <w:sz w:val="32"/>
          <w:szCs w:val="32"/>
        </w:rPr>
        <w:t>” di Petrone Maria, via N. Farina n. 5/</w:t>
      </w:r>
      <w:proofErr w:type="gramStart"/>
      <w:r w:rsidR="00471E60">
        <w:rPr>
          <w:sz w:val="32"/>
          <w:szCs w:val="32"/>
        </w:rPr>
        <w:t>7,</w:t>
      </w:r>
      <w:r w:rsidR="00A77903" w:rsidRPr="00A77903">
        <w:rPr>
          <w:sz w:val="32"/>
          <w:szCs w:val="32"/>
        </w:rPr>
        <w:t xml:space="preserve">  </w:t>
      </w:r>
      <w:r w:rsidRPr="00A77903">
        <w:rPr>
          <w:sz w:val="32"/>
          <w:szCs w:val="32"/>
        </w:rPr>
        <w:t>Baronissi</w:t>
      </w:r>
      <w:proofErr w:type="gramEnd"/>
      <w:r w:rsidRPr="00A77903">
        <w:rPr>
          <w:sz w:val="32"/>
          <w:szCs w:val="32"/>
        </w:rPr>
        <w:t>;</w:t>
      </w:r>
    </w:p>
    <w:p w14:paraId="79D815C2" w14:textId="11392001" w:rsidR="004A7C83" w:rsidRPr="00A77903" w:rsidRDefault="004A7C83" w:rsidP="00A77903">
      <w:pPr>
        <w:pStyle w:val="Paragrafoelenco"/>
        <w:numPr>
          <w:ilvl w:val="0"/>
          <w:numId w:val="2"/>
        </w:numPr>
        <w:tabs>
          <w:tab w:val="left" w:pos="5325"/>
        </w:tabs>
        <w:rPr>
          <w:sz w:val="32"/>
          <w:szCs w:val="32"/>
        </w:rPr>
      </w:pPr>
      <w:r w:rsidRPr="00A77903">
        <w:rPr>
          <w:sz w:val="32"/>
          <w:szCs w:val="32"/>
        </w:rPr>
        <w:t xml:space="preserve">Macelleria “La Piccola Fattoria” di Annalisa Maiorino via Bellini,11 Orignano, </w:t>
      </w:r>
      <w:r w:rsidR="00166772" w:rsidRPr="00A77903">
        <w:rPr>
          <w:sz w:val="32"/>
          <w:szCs w:val="32"/>
        </w:rPr>
        <w:t xml:space="preserve">di </w:t>
      </w:r>
      <w:r w:rsidRPr="00A77903">
        <w:rPr>
          <w:sz w:val="32"/>
          <w:szCs w:val="32"/>
        </w:rPr>
        <w:t>Baronissi;</w:t>
      </w:r>
    </w:p>
    <w:p w14:paraId="284C4576" w14:textId="2C145B74" w:rsidR="004A7C83" w:rsidRPr="00A77903" w:rsidRDefault="004A7C83" w:rsidP="00A77903">
      <w:pPr>
        <w:pStyle w:val="Paragrafoelenco"/>
        <w:numPr>
          <w:ilvl w:val="0"/>
          <w:numId w:val="2"/>
        </w:numPr>
        <w:tabs>
          <w:tab w:val="left" w:pos="5325"/>
        </w:tabs>
        <w:rPr>
          <w:sz w:val="32"/>
          <w:szCs w:val="32"/>
        </w:rPr>
      </w:pPr>
      <w:r w:rsidRPr="00A77903">
        <w:rPr>
          <w:sz w:val="32"/>
          <w:szCs w:val="32"/>
        </w:rPr>
        <w:t xml:space="preserve">Macelleria Gastronomia di </w:t>
      </w:r>
      <w:r w:rsidR="00166772" w:rsidRPr="00A77903">
        <w:rPr>
          <w:sz w:val="32"/>
          <w:szCs w:val="32"/>
        </w:rPr>
        <w:t>“</w:t>
      </w:r>
      <w:r w:rsidRPr="00A77903">
        <w:rPr>
          <w:sz w:val="32"/>
          <w:szCs w:val="32"/>
        </w:rPr>
        <w:t>Pastore Fabiana</w:t>
      </w:r>
      <w:r w:rsidR="00166772" w:rsidRPr="00A77903">
        <w:rPr>
          <w:sz w:val="32"/>
          <w:szCs w:val="32"/>
        </w:rPr>
        <w:t>”</w:t>
      </w:r>
      <w:r w:rsidRPr="00A77903">
        <w:rPr>
          <w:sz w:val="32"/>
          <w:szCs w:val="32"/>
        </w:rPr>
        <w:t xml:space="preserve"> via Convento n. 18/20 </w:t>
      </w:r>
      <w:r w:rsidR="00166772" w:rsidRPr="00A77903">
        <w:rPr>
          <w:sz w:val="32"/>
          <w:szCs w:val="32"/>
        </w:rPr>
        <w:t xml:space="preserve">Sava di </w:t>
      </w:r>
      <w:r w:rsidRPr="00A77903">
        <w:rPr>
          <w:sz w:val="32"/>
          <w:szCs w:val="32"/>
        </w:rPr>
        <w:t xml:space="preserve">Baronissi; </w:t>
      </w:r>
    </w:p>
    <w:p w14:paraId="0B04D34F" w14:textId="32858370" w:rsidR="004A7C83" w:rsidRPr="00A77903" w:rsidRDefault="004A7C83" w:rsidP="00A77903">
      <w:pPr>
        <w:pStyle w:val="Paragrafoelenco"/>
        <w:numPr>
          <w:ilvl w:val="0"/>
          <w:numId w:val="2"/>
        </w:numPr>
        <w:tabs>
          <w:tab w:val="left" w:pos="5325"/>
        </w:tabs>
        <w:rPr>
          <w:sz w:val="32"/>
          <w:szCs w:val="32"/>
        </w:rPr>
      </w:pPr>
      <w:r w:rsidRPr="00A77903">
        <w:rPr>
          <w:sz w:val="32"/>
          <w:szCs w:val="32"/>
        </w:rPr>
        <w:t xml:space="preserve">Macelleria </w:t>
      </w:r>
      <w:r w:rsidR="00166772" w:rsidRPr="00A77903">
        <w:rPr>
          <w:sz w:val="32"/>
          <w:szCs w:val="32"/>
        </w:rPr>
        <w:t>“</w:t>
      </w:r>
      <w:r w:rsidRPr="00A77903">
        <w:rPr>
          <w:sz w:val="32"/>
          <w:szCs w:val="32"/>
        </w:rPr>
        <w:t>Mario Costabile</w:t>
      </w:r>
      <w:r w:rsidR="00166772" w:rsidRPr="00A77903">
        <w:rPr>
          <w:sz w:val="32"/>
          <w:szCs w:val="32"/>
        </w:rPr>
        <w:t>”</w:t>
      </w:r>
      <w:r w:rsidRPr="00A77903">
        <w:rPr>
          <w:sz w:val="32"/>
          <w:szCs w:val="32"/>
        </w:rPr>
        <w:t xml:space="preserve">, via </w:t>
      </w:r>
      <w:proofErr w:type="spellStart"/>
      <w:r w:rsidRPr="00A77903">
        <w:rPr>
          <w:sz w:val="32"/>
          <w:szCs w:val="32"/>
        </w:rPr>
        <w:t>Ferreria</w:t>
      </w:r>
      <w:proofErr w:type="spellEnd"/>
      <w:r w:rsidRPr="00A77903">
        <w:rPr>
          <w:sz w:val="32"/>
          <w:szCs w:val="32"/>
        </w:rPr>
        <w:t xml:space="preserve"> n. 52 Baronissi;</w:t>
      </w:r>
    </w:p>
    <w:p w14:paraId="667B5D96" w14:textId="6BAEC4E5" w:rsidR="004A7C83" w:rsidRPr="00A77903" w:rsidRDefault="004A7C83" w:rsidP="00A77903">
      <w:pPr>
        <w:pStyle w:val="Paragrafoelenco"/>
        <w:numPr>
          <w:ilvl w:val="0"/>
          <w:numId w:val="2"/>
        </w:numPr>
        <w:tabs>
          <w:tab w:val="left" w:pos="5325"/>
        </w:tabs>
        <w:rPr>
          <w:sz w:val="32"/>
          <w:szCs w:val="32"/>
        </w:rPr>
      </w:pPr>
      <w:r w:rsidRPr="00A77903">
        <w:rPr>
          <w:sz w:val="32"/>
          <w:szCs w:val="32"/>
        </w:rPr>
        <w:t xml:space="preserve">Macelleria </w:t>
      </w:r>
      <w:r w:rsidR="00166772" w:rsidRPr="00A77903">
        <w:rPr>
          <w:sz w:val="32"/>
          <w:szCs w:val="32"/>
        </w:rPr>
        <w:t>“</w:t>
      </w:r>
      <w:r w:rsidRPr="00A77903">
        <w:rPr>
          <w:sz w:val="32"/>
          <w:szCs w:val="32"/>
        </w:rPr>
        <w:t>GIONA</w:t>
      </w:r>
      <w:r w:rsidR="00166772" w:rsidRPr="00A77903">
        <w:rPr>
          <w:sz w:val="32"/>
          <w:szCs w:val="32"/>
        </w:rPr>
        <w:t>”</w:t>
      </w:r>
      <w:r w:rsidRPr="00A77903">
        <w:rPr>
          <w:sz w:val="32"/>
          <w:szCs w:val="32"/>
        </w:rPr>
        <w:t xml:space="preserve"> di Pastore Giovanni, via Falcone,5 Baronissi;</w:t>
      </w:r>
    </w:p>
    <w:p w14:paraId="6BC8989B" w14:textId="722301B5" w:rsidR="00166772" w:rsidRPr="00A77903" w:rsidRDefault="00166772" w:rsidP="00A77903">
      <w:pPr>
        <w:pStyle w:val="Paragrafoelenco"/>
        <w:numPr>
          <w:ilvl w:val="0"/>
          <w:numId w:val="2"/>
        </w:numPr>
        <w:tabs>
          <w:tab w:val="left" w:pos="5325"/>
        </w:tabs>
        <w:rPr>
          <w:sz w:val="32"/>
          <w:szCs w:val="32"/>
        </w:rPr>
      </w:pPr>
      <w:r w:rsidRPr="00A77903">
        <w:rPr>
          <w:sz w:val="32"/>
          <w:szCs w:val="32"/>
        </w:rPr>
        <w:t>“</w:t>
      </w:r>
      <w:proofErr w:type="spellStart"/>
      <w:r w:rsidR="004A7C83" w:rsidRPr="00A77903">
        <w:rPr>
          <w:sz w:val="32"/>
          <w:szCs w:val="32"/>
        </w:rPr>
        <w:t>Savamarket</w:t>
      </w:r>
      <w:proofErr w:type="spellEnd"/>
      <w:r w:rsidRPr="00A77903">
        <w:rPr>
          <w:sz w:val="32"/>
          <w:szCs w:val="32"/>
        </w:rPr>
        <w:t>”</w:t>
      </w:r>
      <w:r w:rsidR="004A7C83" w:rsidRPr="00A77903">
        <w:rPr>
          <w:sz w:val="32"/>
          <w:szCs w:val="32"/>
        </w:rPr>
        <w:t xml:space="preserve"> di Angela Maria Pastore, via Trinità,32 </w:t>
      </w:r>
      <w:r w:rsidRPr="00A77903">
        <w:rPr>
          <w:sz w:val="32"/>
          <w:szCs w:val="32"/>
        </w:rPr>
        <w:t>Sava di Baronissi;</w:t>
      </w:r>
    </w:p>
    <w:p w14:paraId="622BB314" w14:textId="2231CF10" w:rsidR="004A7C83" w:rsidRPr="00A77903" w:rsidRDefault="00166772" w:rsidP="00A77903">
      <w:pPr>
        <w:pStyle w:val="Paragrafoelenco"/>
        <w:numPr>
          <w:ilvl w:val="0"/>
          <w:numId w:val="2"/>
        </w:numPr>
        <w:tabs>
          <w:tab w:val="left" w:pos="5325"/>
        </w:tabs>
        <w:rPr>
          <w:sz w:val="32"/>
          <w:szCs w:val="32"/>
        </w:rPr>
      </w:pPr>
      <w:r w:rsidRPr="00A77903">
        <w:rPr>
          <w:sz w:val="32"/>
          <w:szCs w:val="32"/>
        </w:rPr>
        <w:t xml:space="preserve">“Antica forneria Rago” di Rago Antonio, c.so Garibaldi,133 Baronissi;  </w:t>
      </w:r>
    </w:p>
    <w:p w14:paraId="08271290" w14:textId="77777777" w:rsidR="00A77903" w:rsidRDefault="00166772" w:rsidP="00A77903">
      <w:pPr>
        <w:pStyle w:val="Paragrafoelenco"/>
        <w:numPr>
          <w:ilvl w:val="0"/>
          <w:numId w:val="2"/>
        </w:numPr>
        <w:tabs>
          <w:tab w:val="left" w:pos="5325"/>
        </w:tabs>
        <w:rPr>
          <w:sz w:val="32"/>
          <w:szCs w:val="32"/>
        </w:rPr>
      </w:pPr>
      <w:r w:rsidRPr="00A77903">
        <w:rPr>
          <w:sz w:val="32"/>
          <w:szCs w:val="32"/>
        </w:rPr>
        <w:t>Macelleria Gastronomia “Giovanni Napoli”, via Cutinelli,18 Baronissi;</w:t>
      </w:r>
      <w:r w:rsidR="00A77903" w:rsidRPr="00A77903">
        <w:rPr>
          <w:sz w:val="32"/>
          <w:szCs w:val="32"/>
        </w:rPr>
        <w:t xml:space="preserve"> </w:t>
      </w:r>
    </w:p>
    <w:p w14:paraId="3F165E14" w14:textId="7D29AE96" w:rsidR="00A77903" w:rsidRPr="00A77903" w:rsidRDefault="00A77903" w:rsidP="00A77903">
      <w:pPr>
        <w:tabs>
          <w:tab w:val="left" w:pos="5325"/>
        </w:tabs>
        <w:rPr>
          <w:sz w:val="32"/>
          <w:szCs w:val="32"/>
        </w:rPr>
      </w:pPr>
      <w:r>
        <w:rPr>
          <w:sz w:val="32"/>
          <w:szCs w:val="32"/>
        </w:rPr>
        <w:t xml:space="preserve">  10.</w:t>
      </w:r>
      <w:r w:rsidR="00166772" w:rsidRPr="00A77903">
        <w:rPr>
          <w:sz w:val="32"/>
          <w:szCs w:val="32"/>
        </w:rPr>
        <w:t>“Profumeria Mary” di Lepore Anna Rita, c.so Garibaldi 126/128</w:t>
      </w:r>
      <w:r w:rsidRPr="00A77903">
        <w:rPr>
          <w:sz w:val="32"/>
          <w:szCs w:val="32"/>
        </w:rPr>
        <w:t xml:space="preserve"> </w:t>
      </w:r>
    </w:p>
    <w:p w14:paraId="55DA0123" w14:textId="77777777" w:rsidR="00A77903" w:rsidRDefault="00A77903" w:rsidP="00A77903">
      <w:pPr>
        <w:tabs>
          <w:tab w:val="left" w:pos="5325"/>
        </w:tabs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A77903">
        <w:rPr>
          <w:sz w:val="32"/>
          <w:szCs w:val="32"/>
        </w:rPr>
        <w:t>Baronissi;</w:t>
      </w:r>
    </w:p>
    <w:p w14:paraId="08DF984A" w14:textId="64BCDFBC" w:rsidR="00166772" w:rsidRPr="00A77903" w:rsidRDefault="00A77903" w:rsidP="00A77903">
      <w:pPr>
        <w:tabs>
          <w:tab w:val="left" w:pos="5325"/>
        </w:tabs>
        <w:rPr>
          <w:sz w:val="32"/>
          <w:szCs w:val="32"/>
        </w:rPr>
      </w:pPr>
      <w:r>
        <w:rPr>
          <w:sz w:val="32"/>
          <w:szCs w:val="32"/>
        </w:rPr>
        <w:t xml:space="preserve">  11.</w:t>
      </w:r>
      <w:r w:rsidR="00166772" w:rsidRPr="00A77903">
        <w:rPr>
          <w:sz w:val="32"/>
          <w:szCs w:val="32"/>
        </w:rPr>
        <w:t xml:space="preserve">“Punto Ottica” di Lottino Fabio via S. Allende,12 Sava di Baronissi. </w:t>
      </w:r>
    </w:p>
    <w:p w14:paraId="3A612DBB" w14:textId="44E3785F" w:rsidR="004A7C83" w:rsidRPr="00471E60" w:rsidRDefault="00471E60" w:rsidP="00471E60">
      <w:pPr>
        <w:tabs>
          <w:tab w:val="left" w:pos="5325"/>
        </w:tabs>
        <w:jc w:val="right"/>
        <w:rPr>
          <w:sz w:val="28"/>
          <w:szCs w:val="28"/>
          <w:u w:val="single"/>
        </w:rPr>
      </w:pPr>
      <w:r w:rsidRPr="00471E60">
        <w:rPr>
          <w:sz w:val="28"/>
          <w:szCs w:val="28"/>
          <w:u w:val="single"/>
        </w:rPr>
        <w:t>Il Responsabile del settore</w:t>
      </w:r>
    </w:p>
    <w:p w14:paraId="658DBAB6" w14:textId="1DB8BF24" w:rsidR="00471E60" w:rsidRPr="00A77903" w:rsidRDefault="00471E60" w:rsidP="00471E60">
      <w:pPr>
        <w:tabs>
          <w:tab w:val="left" w:pos="5325"/>
        </w:tabs>
        <w:jc w:val="right"/>
        <w:rPr>
          <w:sz w:val="32"/>
          <w:szCs w:val="32"/>
        </w:rPr>
      </w:pPr>
      <w:r w:rsidRPr="00471E60">
        <w:rPr>
          <w:sz w:val="28"/>
          <w:szCs w:val="28"/>
        </w:rPr>
        <w:t xml:space="preserve">Geom. Valerio </w:t>
      </w:r>
      <w:proofErr w:type="spellStart"/>
      <w:r w:rsidRPr="00471E60">
        <w:rPr>
          <w:sz w:val="28"/>
          <w:szCs w:val="28"/>
        </w:rPr>
        <w:t>Ladalardo</w:t>
      </w:r>
      <w:proofErr w:type="spellEnd"/>
      <w:r>
        <w:rPr>
          <w:sz w:val="32"/>
          <w:szCs w:val="32"/>
        </w:rPr>
        <w:t xml:space="preserve"> </w:t>
      </w:r>
    </w:p>
    <w:sectPr w:rsidR="00471E60" w:rsidRPr="00A779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35833"/>
    <w:multiLevelType w:val="hybridMultilevel"/>
    <w:tmpl w:val="B00666D2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4474E"/>
    <w:multiLevelType w:val="hybridMultilevel"/>
    <w:tmpl w:val="6FE2CEC2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4E"/>
    <w:rsid w:val="0000194E"/>
    <w:rsid w:val="00166772"/>
    <w:rsid w:val="002F1FAA"/>
    <w:rsid w:val="00471E60"/>
    <w:rsid w:val="004A7C83"/>
    <w:rsid w:val="00602C90"/>
    <w:rsid w:val="00A77903"/>
    <w:rsid w:val="00BA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D861"/>
  <w15:chartTrackingRefBased/>
  <w15:docId w15:val="{B23E6900-513E-405C-972F-9D6C3289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7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De simone</dc:creator>
  <cp:keywords/>
  <dc:description/>
  <cp:lastModifiedBy>Tiziana De simone</cp:lastModifiedBy>
  <cp:revision>4</cp:revision>
  <dcterms:created xsi:type="dcterms:W3CDTF">2025-05-12T15:48:00Z</dcterms:created>
  <dcterms:modified xsi:type="dcterms:W3CDTF">2025-06-26T14:21:00Z</dcterms:modified>
</cp:coreProperties>
</file>